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00B3" w:rsidRDefault="005400B3" w:rsidP="00BE50DD">
      <w:pPr>
        <w:jc w:val="center"/>
        <w:rPr>
          <w:rFonts w:asciiTheme="minorHAnsi" w:hAnsiTheme="minorHAnsi" w:cs="Times New Roman"/>
          <w:b/>
          <w:sz w:val="24"/>
          <w:szCs w:val="24"/>
        </w:rPr>
      </w:pPr>
      <w:bookmarkStart w:id="0" w:name="_GoBack"/>
      <w:bookmarkEnd w:id="0"/>
    </w:p>
    <w:p w:rsidR="00B47952" w:rsidRPr="00BE50DD" w:rsidRDefault="00B47952" w:rsidP="00BE50DD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ZAPYTANIE OFERTOWE NR ZSZ2/</w:t>
      </w:r>
      <w:r w:rsidR="006B6737">
        <w:rPr>
          <w:rFonts w:asciiTheme="minorHAnsi" w:hAnsiTheme="minorHAnsi" w:cs="Times New Roman"/>
          <w:b/>
          <w:sz w:val="24"/>
          <w:szCs w:val="24"/>
        </w:rPr>
        <w:t>KA</w:t>
      </w:r>
      <w:r w:rsidR="00592B68" w:rsidRPr="00BE50DD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BE50DD">
        <w:rPr>
          <w:rFonts w:asciiTheme="minorHAnsi" w:hAnsiTheme="minorHAnsi" w:cs="Times New Roman"/>
          <w:b/>
          <w:sz w:val="24"/>
          <w:szCs w:val="24"/>
        </w:rPr>
        <w:t>/20</w:t>
      </w:r>
      <w:r w:rsidR="0078028A" w:rsidRPr="00BE50DD">
        <w:rPr>
          <w:rFonts w:asciiTheme="minorHAnsi" w:hAnsiTheme="minorHAnsi" w:cs="Times New Roman"/>
          <w:b/>
          <w:sz w:val="24"/>
          <w:szCs w:val="24"/>
        </w:rPr>
        <w:t>2</w:t>
      </w:r>
      <w:r w:rsidR="00592B68" w:rsidRPr="00BE50DD">
        <w:rPr>
          <w:rFonts w:asciiTheme="minorHAnsi" w:hAnsiTheme="minorHAnsi" w:cs="Times New Roman"/>
          <w:b/>
          <w:sz w:val="24"/>
          <w:szCs w:val="24"/>
        </w:rPr>
        <w:t>1</w:t>
      </w:r>
      <w:r w:rsidRPr="00BE50DD">
        <w:rPr>
          <w:rFonts w:asciiTheme="minorHAnsi" w:hAnsiTheme="minorHAnsi" w:cs="Times New Roman"/>
          <w:b/>
          <w:sz w:val="24"/>
          <w:szCs w:val="24"/>
        </w:rPr>
        <w:t xml:space="preserve"> z dnia </w:t>
      </w:r>
      <w:r w:rsidR="00601AA7" w:rsidRPr="001D458D">
        <w:rPr>
          <w:rFonts w:asciiTheme="minorHAnsi" w:hAnsiTheme="minorHAnsi" w:cs="Times New Roman"/>
          <w:b/>
          <w:sz w:val="24"/>
          <w:szCs w:val="24"/>
        </w:rPr>
        <w:t>01</w:t>
      </w:r>
      <w:r w:rsidRPr="001D458D">
        <w:rPr>
          <w:rFonts w:asciiTheme="minorHAnsi" w:hAnsiTheme="minorHAnsi" w:cs="Times New Roman"/>
          <w:b/>
          <w:sz w:val="24"/>
          <w:szCs w:val="24"/>
        </w:rPr>
        <w:t>.0</w:t>
      </w:r>
      <w:r w:rsidR="00601AA7" w:rsidRPr="001D458D">
        <w:rPr>
          <w:rFonts w:asciiTheme="minorHAnsi" w:hAnsiTheme="minorHAnsi" w:cs="Times New Roman"/>
          <w:b/>
          <w:sz w:val="24"/>
          <w:szCs w:val="24"/>
        </w:rPr>
        <w:t>6</w:t>
      </w:r>
      <w:r w:rsidRPr="001D458D">
        <w:rPr>
          <w:rFonts w:asciiTheme="minorHAnsi" w:hAnsiTheme="minorHAnsi" w:cs="Times New Roman"/>
          <w:b/>
          <w:sz w:val="24"/>
          <w:szCs w:val="24"/>
        </w:rPr>
        <w:t>.202</w:t>
      </w:r>
      <w:r w:rsidR="00592B68" w:rsidRPr="001D458D">
        <w:rPr>
          <w:rFonts w:asciiTheme="minorHAnsi" w:hAnsiTheme="minorHAnsi" w:cs="Times New Roman"/>
          <w:b/>
          <w:sz w:val="24"/>
          <w:szCs w:val="24"/>
        </w:rPr>
        <w:t>1</w:t>
      </w:r>
    </w:p>
    <w:p w:rsidR="00B47952" w:rsidRPr="00BE50DD" w:rsidRDefault="00B47952" w:rsidP="00B47952">
      <w:pPr>
        <w:jc w:val="both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Zespół Szkół Zawodowych Nr 2 im. kpt. Władysława Wysockiego zaprasza do składania ofert</w:t>
      </w:r>
      <w:r w:rsidRPr="00BE50DD">
        <w:rPr>
          <w:rFonts w:asciiTheme="minorHAnsi" w:hAnsiTheme="minorHAnsi" w:cs="Times New Roman"/>
          <w:sz w:val="24"/>
          <w:szCs w:val="24"/>
        </w:rPr>
        <w:br/>
        <w:t xml:space="preserve">w postępowaniu prowadzonym w procedurze rozeznania cenowego rynku na </w:t>
      </w:r>
      <w:r w:rsidRPr="00BE50DD">
        <w:rPr>
          <w:rFonts w:asciiTheme="minorHAnsi" w:hAnsiTheme="minorHAnsi" w:cs="Times New Roman"/>
          <w:b/>
          <w:sz w:val="24"/>
          <w:szCs w:val="24"/>
        </w:rPr>
        <w:t xml:space="preserve">opracowanie  opinii </w:t>
      </w:r>
      <w:r w:rsidR="008E5080" w:rsidRPr="00BE50DD">
        <w:rPr>
          <w:rFonts w:asciiTheme="minorHAnsi" w:hAnsiTheme="minorHAnsi" w:cs="Times New Roman"/>
          <w:b/>
          <w:sz w:val="24"/>
          <w:szCs w:val="24"/>
        </w:rPr>
        <w:t xml:space="preserve">dydaktyczno - </w:t>
      </w:r>
      <w:r w:rsidRPr="00BE50DD">
        <w:rPr>
          <w:rFonts w:asciiTheme="minorHAnsi" w:hAnsiTheme="minorHAnsi" w:cs="Times New Roman"/>
          <w:b/>
          <w:sz w:val="24"/>
          <w:szCs w:val="24"/>
        </w:rPr>
        <w:t>merytorycznych d</w:t>
      </w:r>
      <w:r w:rsidR="008E5080" w:rsidRPr="00BE50DD">
        <w:rPr>
          <w:rFonts w:asciiTheme="minorHAnsi" w:hAnsiTheme="minorHAnsi" w:cs="Times New Roman"/>
          <w:b/>
          <w:sz w:val="24"/>
          <w:szCs w:val="24"/>
        </w:rPr>
        <w:t>la</w:t>
      </w:r>
      <w:r w:rsidRPr="00BE50DD">
        <w:rPr>
          <w:rFonts w:asciiTheme="minorHAnsi" w:hAnsiTheme="minorHAnsi" w:cs="Times New Roman"/>
          <w:b/>
          <w:sz w:val="24"/>
          <w:szCs w:val="24"/>
        </w:rPr>
        <w:t xml:space="preserve">  </w:t>
      </w:r>
      <w:r w:rsidR="008E5080" w:rsidRPr="00BE50DD">
        <w:rPr>
          <w:rFonts w:asciiTheme="minorHAnsi" w:hAnsiTheme="minorHAnsi" w:cs="Times New Roman"/>
          <w:b/>
          <w:sz w:val="24"/>
          <w:szCs w:val="24"/>
        </w:rPr>
        <w:t xml:space="preserve"> opracowań dydaktycznych – innowacyjne metody, techniki - </w:t>
      </w:r>
      <w:r w:rsidR="000F02FC">
        <w:rPr>
          <w:rFonts w:asciiTheme="minorHAnsi" w:hAnsiTheme="minorHAnsi" w:cs="Times New Roman"/>
          <w:b/>
          <w:sz w:val="24"/>
          <w:szCs w:val="24"/>
        </w:rPr>
        <w:t xml:space="preserve"> Khan Academy</w:t>
      </w:r>
      <w:r w:rsidRPr="00BE50DD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86591D" w:rsidRPr="00BE50DD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8E5080" w:rsidRPr="00BE50DD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F02FC">
        <w:rPr>
          <w:rFonts w:asciiTheme="minorHAnsi" w:hAnsiTheme="minorHAnsi" w:cs="Times New Roman"/>
          <w:b/>
          <w:sz w:val="24"/>
          <w:szCs w:val="24"/>
        </w:rPr>
        <w:t>do programu nauczania z przedmiotu: matematyka, fizyka,</w:t>
      </w:r>
      <w:r w:rsidR="000F02FC" w:rsidRPr="000F02F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0F02FC">
        <w:rPr>
          <w:rFonts w:asciiTheme="minorHAnsi" w:hAnsiTheme="minorHAnsi" w:cs="Times New Roman"/>
          <w:b/>
          <w:sz w:val="24"/>
          <w:szCs w:val="24"/>
        </w:rPr>
        <w:t>język angielski oraz programu nauczania operator maszyn i urządzeń do przetwórstwa tworzyw sztucznych</w:t>
      </w:r>
      <w:r w:rsidRPr="00BE50DD">
        <w:rPr>
          <w:rFonts w:asciiTheme="minorHAnsi" w:hAnsiTheme="minorHAnsi" w:cs="Times New Roman"/>
          <w:sz w:val="24"/>
          <w:szCs w:val="24"/>
        </w:rPr>
        <w:t xml:space="preserve"> ramach projektu pt.</w:t>
      </w:r>
      <w:r w:rsidR="00601AA7" w:rsidRPr="00BE50DD">
        <w:rPr>
          <w:rFonts w:asciiTheme="minorHAnsi" w:hAnsiTheme="minorHAnsi" w:cs="Times New Roman"/>
          <w:b/>
          <w:sz w:val="24"/>
          <w:szCs w:val="24"/>
        </w:rPr>
        <w:t xml:space="preserve"> „Zespół Szkół </w:t>
      </w:r>
      <w:r w:rsidRPr="00BE50DD">
        <w:rPr>
          <w:rFonts w:asciiTheme="minorHAnsi" w:hAnsiTheme="minorHAnsi" w:cs="Times New Roman"/>
          <w:b/>
          <w:sz w:val="24"/>
          <w:szCs w:val="24"/>
        </w:rPr>
        <w:t xml:space="preserve">Zawodowych Nr 2 w Białymstoku – Szkoła inteligentnych specjalizacji” </w:t>
      </w:r>
      <w:r w:rsidRPr="00BE50DD">
        <w:rPr>
          <w:rFonts w:asciiTheme="minorHAnsi" w:hAnsiTheme="minorHAnsi" w:cs="Times New Roman"/>
          <w:sz w:val="24"/>
          <w:szCs w:val="24"/>
        </w:rPr>
        <w:t>współfinansowanego w ramach Regionalnego Programu Operacyjnego Województwa Podlaskiego na lata 2014-2020, oś priorytetowa III, działanie 3.3, poddziałanie 3.3.1.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 xml:space="preserve">ZAMAWIAJĄCY: 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 xml:space="preserve">Nabywca: 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Miasto Białystok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ul. Słonimska 1, 15-950 Białystok, NIP: 9662117220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Odbiorca: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Zespół Szkół Zawodowych Nr 2 im. kpt. Władysława Wysockiego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ul. Świętojańska 1,</w:t>
      </w:r>
      <w:r w:rsidRPr="00BE50DD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BE50DD">
        <w:rPr>
          <w:rFonts w:asciiTheme="minorHAnsi" w:hAnsiTheme="minorHAnsi" w:cs="Times New Roman"/>
          <w:sz w:val="24"/>
          <w:szCs w:val="24"/>
        </w:rPr>
        <w:t>15-082 Białystok, NIP: 542196667</w:t>
      </w:r>
      <w:r w:rsidRPr="00BE50DD">
        <w:rPr>
          <w:rFonts w:asciiTheme="minorHAnsi" w:hAnsiTheme="minorHAnsi" w:cs="Times New Roman"/>
          <w:b/>
          <w:sz w:val="24"/>
          <w:szCs w:val="24"/>
        </w:rPr>
        <w:t xml:space="preserve">, </w:t>
      </w:r>
      <w:r w:rsidRPr="00BE50DD">
        <w:rPr>
          <w:rFonts w:asciiTheme="minorHAnsi" w:hAnsiTheme="minorHAnsi" w:cs="Times New Roman"/>
          <w:sz w:val="24"/>
          <w:szCs w:val="24"/>
        </w:rPr>
        <w:t>REGON: 000405145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Adres strony internetowej , na której zamieszczone będzie zapytanie ofertowe: zsz2.h2.pl/przetargi</w:t>
      </w:r>
    </w:p>
    <w:p w:rsidR="00B47952" w:rsidRPr="00BE50DD" w:rsidRDefault="00B47952" w:rsidP="00B47952">
      <w:pPr>
        <w:rPr>
          <w:rFonts w:asciiTheme="minorHAnsi" w:hAnsiTheme="minorHAnsi" w:cs="Times New Roman"/>
          <w:sz w:val="24"/>
          <w:szCs w:val="24"/>
        </w:rPr>
      </w:pPr>
    </w:p>
    <w:p w:rsidR="00B47952" w:rsidRPr="00BE50DD" w:rsidRDefault="00B47952" w:rsidP="00B47952">
      <w:pPr>
        <w:numPr>
          <w:ilvl w:val="0"/>
          <w:numId w:val="6"/>
        </w:numPr>
        <w:suppressAutoHyphens w:val="0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 xml:space="preserve">PROCEDURA UDZIELENIA ZAMÓWIENIA </w:t>
      </w:r>
    </w:p>
    <w:p w:rsidR="00B47952" w:rsidRPr="00BE50DD" w:rsidRDefault="00B47952" w:rsidP="00B47952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Rozeznanie cenowe zgodnie z „Wytycznymi Ministra Rozwoju w zakresie kwalifikowalności wydatków w ramach Europejskiego Funduszu Rozwoju Regionalnego, Europejskiego Funduszu Społecznego oraz Funduszu Spójności na lata 2014-2020”. Zamówienie stanowiące przedmiot niniejszego rozeznania jest finansowane przez Unię Europejską w ramach Europejskiego Funduszu Społecznego.</w:t>
      </w:r>
    </w:p>
    <w:p w:rsidR="00B47952" w:rsidRPr="00BE50DD" w:rsidRDefault="00B47952" w:rsidP="00B47952">
      <w:pPr>
        <w:spacing w:after="0" w:line="276" w:lineRule="auto"/>
        <w:rPr>
          <w:rFonts w:asciiTheme="minorHAnsi" w:hAnsiTheme="minorHAnsi" w:cs="Times New Roman"/>
          <w:sz w:val="24"/>
          <w:szCs w:val="24"/>
        </w:rPr>
      </w:pPr>
    </w:p>
    <w:p w:rsidR="00B47952" w:rsidRPr="00BE50DD" w:rsidRDefault="00B47952" w:rsidP="00B47952">
      <w:pPr>
        <w:numPr>
          <w:ilvl w:val="0"/>
          <w:numId w:val="6"/>
        </w:numPr>
        <w:suppressAutoHyphens w:val="0"/>
        <w:spacing w:line="259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PRZEDMIOT ZAMÓWIENIA:</w:t>
      </w:r>
    </w:p>
    <w:p w:rsidR="001D458D" w:rsidRPr="000F02FC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 xml:space="preserve">Przedmiotem zamówienia jest usługa obejmująca opracowanie opinii </w:t>
      </w:r>
      <w:r w:rsidR="008E5080" w:rsidRPr="00BE50DD">
        <w:rPr>
          <w:rFonts w:asciiTheme="minorHAnsi" w:hAnsiTheme="minorHAnsi" w:cs="Times New Roman"/>
          <w:sz w:val="24"/>
          <w:szCs w:val="24"/>
        </w:rPr>
        <w:t xml:space="preserve"> dydaktyczno-merytorycznych </w:t>
      </w:r>
      <w:r w:rsidRPr="00BE50DD">
        <w:rPr>
          <w:rFonts w:asciiTheme="minorHAnsi" w:hAnsiTheme="minorHAnsi" w:cs="Times New Roman"/>
          <w:sz w:val="24"/>
          <w:szCs w:val="24"/>
        </w:rPr>
        <w:t xml:space="preserve"> </w:t>
      </w:r>
      <w:r w:rsidR="001D458D" w:rsidRPr="001D458D">
        <w:rPr>
          <w:rFonts w:asciiTheme="minorHAnsi" w:hAnsiTheme="minorHAnsi" w:cs="Times New Roman"/>
          <w:sz w:val="24"/>
          <w:szCs w:val="24"/>
        </w:rPr>
        <w:t xml:space="preserve">dla   opracowań dydaktycznych – innowacyjne metody, techniki - </w:t>
      </w:r>
      <w:r w:rsidR="000F02FC" w:rsidRPr="000F02FC">
        <w:rPr>
          <w:rFonts w:asciiTheme="minorHAnsi" w:hAnsiTheme="minorHAnsi" w:cs="Times New Roman"/>
          <w:sz w:val="24"/>
          <w:szCs w:val="24"/>
        </w:rPr>
        <w:t>Khan Academy  do programu nauczania z przedmiotu: matematyka, fizyka, język angielski oraz programu nauczania operator maszyn i urządzeń do przetwórstwa tworzyw sztucznych</w:t>
      </w:r>
    </w:p>
    <w:p w:rsidR="006B6737" w:rsidRDefault="006B6737" w:rsidP="004B78C5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4B78C5" w:rsidRPr="004B78C5" w:rsidRDefault="004B78C5" w:rsidP="004B78C5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Zamawiający dopuszcza możliwość składania ofert częściowych w zakresie 4 niżej określonych części zamówienia:</w:t>
      </w:r>
    </w:p>
    <w:p w:rsidR="00B47952" w:rsidRPr="004B78C5" w:rsidRDefault="00B47952" w:rsidP="00352B11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hanging="578"/>
        <w:rPr>
          <w:rFonts w:asciiTheme="minorHAnsi" w:hAnsiTheme="minorHAnsi" w:cs="Times New Roman"/>
          <w:b/>
          <w:sz w:val="24"/>
          <w:szCs w:val="24"/>
        </w:rPr>
      </w:pPr>
      <w:r w:rsidRPr="004B78C5">
        <w:rPr>
          <w:rFonts w:asciiTheme="minorHAnsi" w:hAnsiTheme="minorHAnsi" w:cs="Times New Roman"/>
          <w:b/>
          <w:sz w:val="24"/>
          <w:szCs w:val="24"/>
        </w:rPr>
        <w:t>Dot</w:t>
      </w:r>
      <w:r w:rsidR="0045371C" w:rsidRPr="004B78C5">
        <w:rPr>
          <w:rFonts w:asciiTheme="minorHAnsi" w:hAnsiTheme="minorHAnsi" w:cs="Times New Roman"/>
          <w:b/>
          <w:sz w:val="24"/>
          <w:szCs w:val="24"/>
        </w:rPr>
        <w:t>yczy autora opinii dydaktyczno-merytorycznych</w:t>
      </w:r>
      <w:r w:rsidRPr="004B78C5">
        <w:rPr>
          <w:rFonts w:asciiTheme="minorHAnsi" w:hAnsiTheme="minorHAnsi" w:cs="Times New Roman"/>
          <w:b/>
          <w:sz w:val="24"/>
          <w:szCs w:val="24"/>
        </w:rPr>
        <w:t>:</w:t>
      </w:r>
    </w:p>
    <w:p w:rsidR="004B78C5" w:rsidRDefault="0045371C" w:rsidP="00662DCA">
      <w:pPr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B78C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część 1 – </w:t>
      </w:r>
      <w:r w:rsidR="004B78C5">
        <w:rPr>
          <w:rFonts w:ascii="Times New Roman" w:hAnsi="Times New Roman"/>
          <w:color w:val="000000"/>
          <w:sz w:val="24"/>
          <w:szCs w:val="24"/>
        </w:rPr>
        <w:t xml:space="preserve">matematyka - 6  filmów w stylu Khan Academy o długości nagrania (15-30 min) do 6 lekcji z zakresu algebry,  </w:t>
      </w:r>
    </w:p>
    <w:p w:rsidR="004B78C5" w:rsidRPr="004B78C5" w:rsidRDefault="0045371C" w:rsidP="00F76BA9">
      <w:pPr>
        <w:numPr>
          <w:ilvl w:val="0"/>
          <w:numId w:val="3"/>
        </w:numPr>
        <w:spacing w:after="0" w:line="240" w:lineRule="auto"/>
        <w:ind w:left="714" w:hanging="436"/>
        <w:rPr>
          <w:color w:val="000000"/>
        </w:rPr>
      </w:pPr>
      <w:r w:rsidRPr="004B78C5">
        <w:rPr>
          <w:rFonts w:asciiTheme="minorHAnsi" w:hAnsiTheme="minorHAnsi" w:cs="Times New Roman"/>
          <w:color w:val="000000" w:themeColor="text1"/>
          <w:sz w:val="24"/>
          <w:szCs w:val="24"/>
        </w:rPr>
        <w:t>część</w:t>
      </w:r>
      <w:r w:rsidR="006B6737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4B78C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2 </w:t>
      </w:r>
      <w:r w:rsidR="004B78C5" w:rsidRPr="004B78C5">
        <w:rPr>
          <w:rFonts w:ascii="Times New Roman" w:hAnsi="Times New Roman"/>
          <w:color w:val="000000"/>
          <w:sz w:val="24"/>
          <w:szCs w:val="24"/>
        </w:rPr>
        <w:t xml:space="preserve">-  fizyka - 6  filmów w stylu Khan Academy o długości nagrania (15-30 min)  do 6 lekcji z zakresu  dynamiki </w:t>
      </w:r>
    </w:p>
    <w:p w:rsidR="004B78C5" w:rsidRPr="00CD523E" w:rsidRDefault="0045371C" w:rsidP="004B78C5">
      <w:pPr>
        <w:numPr>
          <w:ilvl w:val="0"/>
          <w:numId w:val="3"/>
        </w:numPr>
        <w:spacing w:after="0" w:line="240" w:lineRule="auto"/>
        <w:ind w:left="714" w:hanging="436"/>
        <w:rPr>
          <w:color w:val="000000"/>
        </w:rPr>
      </w:pPr>
      <w:r w:rsidRPr="004B78C5"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>część 3 –</w:t>
      </w:r>
      <w:r w:rsidR="004B78C5" w:rsidRPr="004B78C5">
        <w:rPr>
          <w:color w:val="000000"/>
        </w:rPr>
        <w:t xml:space="preserve"> </w:t>
      </w:r>
      <w:r w:rsidR="004B78C5" w:rsidRPr="004B78C5">
        <w:rPr>
          <w:rFonts w:ascii="Times New Roman" w:hAnsi="Times New Roman"/>
          <w:color w:val="000000"/>
          <w:sz w:val="24"/>
          <w:szCs w:val="24"/>
        </w:rPr>
        <w:t xml:space="preserve">język angielski- 6  filmów stylu Khan Academy o długości nagrania (15-30 min)  do 6 lekcji z zakresu  gramatyki języka angielskiego, </w:t>
      </w:r>
    </w:p>
    <w:p w:rsidR="00B47952" w:rsidRPr="00CD523E" w:rsidRDefault="0045371C" w:rsidP="00CC6C06">
      <w:pPr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 w:cs="Times New Roman"/>
          <w:sz w:val="24"/>
          <w:szCs w:val="24"/>
        </w:rPr>
      </w:pPr>
      <w:r w:rsidRPr="00CD523E">
        <w:rPr>
          <w:rFonts w:asciiTheme="minorHAnsi" w:hAnsiTheme="minorHAnsi" w:cs="Times New Roman"/>
          <w:color w:val="000000" w:themeColor="text1"/>
          <w:sz w:val="24"/>
          <w:szCs w:val="24"/>
        </w:rPr>
        <w:t>część</w:t>
      </w:r>
      <w:r w:rsidR="006B6737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CD523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4 </w:t>
      </w:r>
      <w:r w:rsidR="00CD523E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 w:rsidRPr="00CD523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CD523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dla zawodu </w:t>
      </w:r>
      <w:r w:rsidR="00CD523E">
        <w:rPr>
          <w:rFonts w:ascii="Times New Roman" w:hAnsi="Times New Roman"/>
          <w:color w:val="000000"/>
          <w:sz w:val="24"/>
          <w:szCs w:val="24"/>
        </w:rPr>
        <w:t>operator maszyn i urządzeń do przetwórstwa tworzyw sztucznych</w:t>
      </w:r>
      <w:r w:rsidRPr="00CD523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CD523E">
        <w:rPr>
          <w:rFonts w:ascii="Times New Roman" w:hAnsi="Times New Roman"/>
          <w:color w:val="000000"/>
          <w:sz w:val="24"/>
          <w:szCs w:val="24"/>
        </w:rPr>
        <w:t>6  filmów  w stylu Khan Academy o długości nagrania (15-30 min)  do 6 lekcji z zakresu jednostki modułowej M4. J2 Określanie parametrów procesów przetwórstwa tworzyw sztucznych,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Zamawiający wymaga, aby do realizacji przedmiotu zamówienia jako:</w:t>
      </w:r>
    </w:p>
    <w:p w:rsidR="00B47952" w:rsidRPr="00BE50DD" w:rsidRDefault="00B47952" w:rsidP="00601AA7">
      <w:pPr>
        <w:pStyle w:val="Akapitzlist1"/>
        <w:numPr>
          <w:ilvl w:val="0"/>
          <w:numId w:val="14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1)</w:t>
      </w:r>
      <w:r w:rsidRPr="00BE50DD">
        <w:rPr>
          <w:rFonts w:asciiTheme="minorHAnsi" w:hAnsiTheme="minorHAnsi"/>
          <w:sz w:val="24"/>
          <w:szCs w:val="24"/>
        </w:rPr>
        <w:tab/>
        <w:t>Autor opinii dydak</w:t>
      </w:r>
      <w:r w:rsidR="00592B68" w:rsidRPr="00BE50DD">
        <w:rPr>
          <w:rFonts w:asciiTheme="minorHAnsi" w:hAnsiTheme="minorHAnsi"/>
          <w:sz w:val="24"/>
          <w:szCs w:val="24"/>
        </w:rPr>
        <w:t>tyczno-merytorycznych</w:t>
      </w:r>
      <w:r w:rsidRPr="00BE50DD">
        <w:rPr>
          <w:rFonts w:asciiTheme="minorHAnsi" w:hAnsiTheme="minorHAnsi"/>
          <w:sz w:val="24"/>
          <w:szCs w:val="24"/>
        </w:rPr>
        <w:t xml:space="preserve"> - </w:t>
      </w:r>
      <w:r w:rsidR="00592B68" w:rsidRPr="00BE50DD">
        <w:rPr>
          <w:rFonts w:asciiTheme="minorHAnsi" w:hAnsiTheme="minorHAnsi"/>
          <w:sz w:val="24"/>
          <w:szCs w:val="24"/>
        </w:rPr>
        <w:t>nauczyciel dyplomowany, doświadczenie zawodowe nauczyciela</w:t>
      </w:r>
      <w:r w:rsidR="00601AA7" w:rsidRPr="00BE50DD">
        <w:rPr>
          <w:rFonts w:asciiTheme="minorHAnsi" w:hAnsiTheme="minorHAnsi"/>
          <w:sz w:val="24"/>
          <w:szCs w:val="24"/>
        </w:rPr>
        <w:t xml:space="preserve"> branżowe</w:t>
      </w:r>
      <w:r w:rsidR="00CD523E">
        <w:rPr>
          <w:rFonts w:asciiTheme="minorHAnsi" w:hAnsiTheme="minorHAnsi"/>
          <w:sz w:val="24"/>
          <w:szCs w:val="24"/>
        </w:rPr>
        <w:t>/</w:t>
      </w:r>
      <w:r w:rsidR="006B6737">
        <w:rPr>
          <w:rFonts w:asciiTheme="minorHAnsi" w:hAnsiTheme="minorHAnsi"/>
          <w:sz w:val="24"/>
          <w:szCs w:val="24"/>
        </w:rPr>
        <w:t xml:space="preserve">kierunkowe </w:t>
      </w:r>
      <w:r w:rsidR="00592B68" w:rsidRPr="00BE50DD">
        <w:rPr>
          <w:rFonts w:asciiTheme="minorHAnsi" w:hAnsiTheme="minorHAnsi"/>
          <w:sz w:val="24"/>
          <w:szCs w:val="24"/>
        </w:rPr>
        <w:t xml:space="preserve">/ </w:t>
      </w:r>
      <w:r w:rsidRPr="00BE50DD">
        <w:rPr>
          <w:rFonts w:asciiTheme="minorHAnsi" w:hAnsiTheme="minorHAnsi"/>
          <w:sz w:val="24"/>
          <w:szCs w:val="24"/>
        </w:rPr>
        <w:t xml:space="preserve">doradca metodyczny </w:t>
      </w:r>
      <w:r w:rsidR="00592B68" w:rsidRPr="00BE50DD">
        <w:rPr>
          <w:rFonts w:asciiTheme="minorHAnsi" w:hAnsiTheme="minorHAnsi"/>
          <w:sz w:val="24"/>
          <w:szCs w:val="24"/>
        </w:rPr>
        <w:t>kształcenia zawodowego</w:t>
      </w:r>
      <w:r w:rsidR="00CD523E">
        <w:rPr>
          <w:rFonts w:asciiTheme="minorHAnsi" w:hAnsiTheme="minorHAnsi"/>
          <w:sz w:val="24"/>
          <w:szCs w:val="24"/>
        </w:rPr>
        <w:t>/lub określonego przedmiotu</w:t>
      </w:r>
      <w:r w:rsidR="00592B68" w:rsidRPr="00BE50DD">
        <w:rPr>
          <w:rFonts w:asciiTheme="minorHAnsi" w:hAnsiTheme="minorHAnsi"/>
          <w:sz w:val="24"/>
          <w:szCs w:val="24"/>
        </w:rPr>
        <w:t xml:space="preserve"> /</w:t>
      </w:r>
      <w:r w:rsidRPr="00BE50DD">
        <w:rPr>
          <w:rFonts w:asciiTheme="minorHAnsi" w:hAnsiTheme="minorHAnsi"/>
          <w:sz w:val="24"/>
          <w:szCs w:val="24"/>
        </w:rPr>
        <w:t xml:space="preserve"> konsultant ds. kształcenia zawodowego</w:t>
      </w:r>
      <w:r w:rsidR="00CD523E">
        <w:rPr>
          <w:rFonts w:asciiTheme="minorHAnsi" w:hAnsiTheme="minorHAnsi"/>
          <w:sz w:val="24"/>
          <w:szCs w:val="24"/>
        </w:rPr>
        <w:t>/ ogólnego</w:t>
      </w:r>
      <w:r w:rsidRPr="00BE50DD">
        <w:rPr>
          <w:rFonts w:asciiTheme="minorHAnsi" w:hAnsiTheme="minorHAnsi"/>
          <w:sz w:val="24"/>
          <w:szCs w:val="24"/>
        </w:rPr>
        <w:t xml:space="preserve"> lub  </w:t>
      </w:r>
      <w:r w:rsidR="00601AA7" w:rsidRPr="00BE50DD">
        <w:rPr>
          <w:rFonts w:asciiTheme="minorHAnsi" w:hAnsiTheme="minorHAnsi"/>
          <w:sz w:val="24"/>
          <w:szCs w:val="24"/>
        </w:rPr>
        <w:t>rzeczoznawca d/s podręczników kształcenia zawodowego</w:t>
      </w:r>
      <w:r w:rsidR="00CD523E">
        <w:rPr>
          <w:rFonts w:asciiTheme="minorHAnsi" w:hAnsiTheme="minorHAnsi"/>
          <w:sz w:val="24"/>
          <w:szCs w:val="24"/>
        </w:rPr>
        <w:t>/ przedmiotowego</w:t>
      </w:r>
      <w:r w:rsidR="00601AA7" w:rsidRPr="00BE50DD">
        <w:rPr>
          <w:rFonts w:asciiTheme="minorHAnsi" w:hAnsiTheme="minorHAnsi"/>
          <w:sz w:val="24"/>
          <w:szCs w:val="24"/>
        </w:rPr>
        <w:t xml:space="preserve"> z listy MEN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Zakres prac i wymagania dotyczące osoby realizującej usługę (odpowiednio dla każdej części zamówienia):</w:t>
      </w:r>
    </w:p>
    <w:p w:rsidR="00B47952" w:rsidRPr="00BE50DD" w:rsidRDefault="00B47952" w:rsidP="00B47952">
      <w:pPr>
        <w:pStyle w:val="Akapitzlist1"/>
        <w:numPr>
          <w:ilvl w:val="0"/>
          <w:numId w:val="14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271A98">
        <w:rPr>
          <w:rFonts w:asciiTheme="minorHAnsi" w:hAnsiTheme="minorHAnsi"/>
          <w:sz w:val="24"/>
          <w:szCs w:val="24"/>
        </w:rPr>
        <w:t>recenzent</w:t>
      </w:r>
      <w:r w:rsidR="00BE50DD" w:rsidRPr="00271A98">
        <w:rPr>
          <w:rFonts w:asciiTheme="minorHAnsi" w:hAnsiTheme="minorHAnsi"/>
          <w:sz w:val="24"/>
          <w:szCs w:val="24"/>
        </w:rPr>
        <w:t xml:space="preserve"> </w:t>
      </w:r>
      <w:r w:rsidR="00BE50DD">
        <w:rPr>
          <w:rFonts w:asciiTheme="minorHAnsi" w:hAnsiTheme="minorHAnsi"/>
          <w:sz w:val="24"/>
          <w:szCs w:val="24"/>
        </w:rPr>
        <w:t>—nauczyciel</w:t>
      </w:r>
      <w:r w:rsidRPr="00BE50DD">
        <w:rPr>
          <w:rFonts w:asciiTheme="minorHAnsi" w:hAnsiTheme="minorHAnsi"/>
          <w:sz w:val="24"/>
          <w:szCs w:val="24"/>
        </w:rPr>
        <w:t xml:space="preserve"> dyplomowany</w:t>
      </w:r>
      <w:r w:rsidR="00271A98">
        <w:rPr>
          <w:rFonts w:asciiTheme="minorHAnsi" w:hAnsiTheme="minorHAnsi"/>
          <w:sz w:val="24"/>
          <w:szCs w:val="24"/>
        </w:rPr>
        <w:t xml:space="preserve"> </w:t>
      </w:r>
      <w:r w:rsidR="00BE50DD">
        <w:rPr>
          <w:rFonts w:asciiTheme="minorHAnsi" w:hAnsiTheme="minorHAnsi"/>
          <w:sz w:val="24"/>
          <w:szCs w:val="24"/>
        </w:rPr>
        <w:t>(branżow</w:t>
      </w:r>
      <w:r w:rsidR="006B6737">
        <w:rPr>
          <w:rFonts w:asciiTheme="minorHAnsi" w:hAnsiTheme="minorHAnsi"/>
          <w:sz w:val="24"/>
          <w:szCs w:val="24"/>
        </w:rPr>
        <w:t>e/ kierunkowe</w:t>
      </w:r>
      <w:r w:rsidR="00BE50DD">
        <w:rPr>
          <w:rFonts w:asciiTheme="minorHAnsi" w:hAnsiTheme="minorHAnsi"/>
          <w:sz w:val="24"/>
          <w:szCs w:val="24"/>
        </w:rPr>
        <w:t>)</w:t>
      </w:r>
      <w:r w:rsidRPr="00BE50DD">
        <w:rPr>
          <w:rFonts w:asciiTheme="minorHAnsi" w:hAnsiTheme="minorHAnsi"/>
          <w:sz w:val="24"/>
          <w:szCs w:val="24"/>
        </w:rPr>
        <w:t>, lub doradca metodyczny kształcenia zawodowego/</w:t>
      </w:r>
      <w:r w:rsidR="00CF2275">
        <w:rPr>
          <w:rFonts w:asciiTheme="minorHAnsi" w:hAnsiTheme="minorHAnsi"/>
          <w:sz w:val="24"/>
          <w:szCs w:val="24"/>
        </w:rPr>
        <w:t>kształcenia ogólnego,</w:t>
      </w:r>
      <w:r w:rsidRPr="00BE50DD">
        <w:rPr>
          <w:rFonts w:asciiTheme="minorHAnsi" w:hAnsiTheme="minorHAnsi"/>
          <w:sz w:val="24"/>
          <w:szCs w:val="24"/>
        </w:rPr>
        <w:t xml:space="preserve"> konsultant kształcenia zawodowego</w:t>
      </w:r>
      <w:r w:rsidR="00CF2275">
        <w:rPr>
          <w:rFonts w:asciiTheme="minorHAnsi" w:hAnsiTheme="minorHAnsi"/>
          <w:sz w:val="24"/>
          <w:szCs w:val="24"/>
        </w:rPr>
        <w:t>/ kształcenia ogólnego</w:t>
      </w:r>
      <w:r w:rsidRPr="00BE50DD">
        <w:rPr>
          <w:rFonts w:asciiTheme="minorHAnsi" w:hAnsiTheme="minorHAnsi"/>
          <w:sz w:val="24"/>
          <w:szCs w:val="24"/>
        </w:rPr>
        <w:t xml:space="preserve"> lub rzeczoznawca d/s podręczników kształcenia zawodowego</w:t>
      </w:r>
      <w:r w:rsidR="00CF2275">
        <w:rPr>
          <w:rFonts w:asciiTheme="minorHAnsi" w:hAnsiTheme="minorHAnsi"/>
          <w:sz w:val="24"/>
          <w:szCs w:val="24"/>
        </w:rPr>
        <w:t>/ przedmiotowego</w:t>
      </w:r>
      <w:r w:rsidRPr="00BE50DD">
        <w:rPr>
          <w:rFonts w:asciiTheme="minorHAnsi" w:hAnsiTheme="minorHAnsi"/>
          <w:sz w:val="24"/>
          <w:szCs w:val="24"/>
        </w:rPr>
        <w:t xml:space="preserve"> z listy MEN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Zakres usługi:</w:t>
      </w:r>
    </w:p>
    <w:p w:rsidR="00B47952" w:rsidRPr="00BE50DD" w:rsidRDefault="00592B68" w:rsidP="00271A98">
      <w:pPr>
        <w:pStyle w:val="Akapitzlist"/>
        <w:numPr>
          <w:ilvl w:val="1"/>
          <w:numId w:val="15"/>
        </w:numPr>
        <w:suppressAutoHyphens w:val="0"/>
        <w:spacing w:after="0" w:line="240" w:lineRule="auto"/>
        <w:ind w:left="567" w:hanging="283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 xml:space="preserve">opracowanie opinii dydaktyczno-merytorycznej </w:t>
      </w:r>
      <w:r w:rsidRPr="00BE50DD">
        <w:rPr>
          <w:rFonts w:asciiTheme="minorHAnsi" w:hAnsiTheme="minorHAnsi" w:cs="Times New Roman"/>
          <w:sz w:val="24"/>
          <w:szCs w:val="24"/>
          <w:lang w:val="pl-PL"/>
        </w:rPr>
        <w:t xml:space="preserve"> </w:t>
      </w:r>
      <w:r w:rsidR="00CD523E">
        <w:rPr>
          <w:rFonts w:asciiTheme="minorHAnsi" w:hAnsiTheme="minorHAnsi" w:cs="Times New Roman"/>
          <w:sz w:val="24"/>
          <w:szCs w:val="24"/>
          <w:lang w:val="pl-PL"/>
        </w:rPr>
        <w:t xml:space="preserve">filmów w stylu Khan Academy </w:t>
      </w:r>
      <w:r w:rsidR="00B47952" w:rsidRPr="00BE50DD">
        <w:rPr>
          <w:rFonts w:asciiTheme="minorHAnsi" w:hAnsiTheme="minorHAnsi" w:cs="Times New Roman"/>
          <w:sz w:val="24"/>
          <w:szCs w:val="24"/>
        </w:rPr>
        <w:t>programu  nauczania według wzoru,</w:t>
      </w:r>
    </w:p>
    <w:p w:rsidR="00B47952" w:rsidRPr="00BE50DD" w:rsidRDefault="00B47952" w:rsidP="00271A98">
      <w:pPr>
        <w:pStyle w:val="Akapitzlist"/>
        <w:numPr>
          <w:ilvl w:val="1"/>
          <w:numId w:val="15"/>
        </w:numPr>
        <w:suppressAutoHyphens w:val="0"/>
        <w:spacing w:after="0" w:line="240" w:lineRule="auto"/>
        <w:ind w:left="567" w:hanging="283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sprawdzenie poprawności naniesienia przez autorów poprawek wskazanych w opiniach,</w:t>
      </w:r>
    </w:p>
    <w:p w:rsidR="00B47952" w:rsidRPr="00BE50DD" w:rsidRDefault="00B47952" w:rsidP="00271A98">
      <w:pPr>
        <w:pStyle w:val="Akapitzlist"/>
        <w:numPr>
          <w:ilvl w:val="1"/>
          <w:numId w:val="15"/>
        </w:numPr>
        <w:suppressAutoHyphens w:val="0"/>
        <w:spacing w:after="0" w:line="240" w:lineRule="auto"/>
        <w:ind w:left="567" w:hanging="283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ścisła współpraca</w:t>
      </w:r>
      <w:r w:rsidR="00CF2275">
        <w:rPr>
          <w:rFonts w:asciiTheme="minorHAnsi" w:hAnsiTheme="minorHAnsi" w:cs="Times New Roman"/>
          <w:sz w:val="24"/>
          <w:szCs w:val="24"/>
        </w:rPr>
        <w:t xml:space="preserve"> w ramach zespołu autorskiego, </w:t>
      </w:r>
    </w:p>
    <w:p w:rsidR="00CF2275" w:rsidRPr="00BE50DD" w:rsidRDefault="00271A98" w:rsidP="00CF2275">
      <w:pPr>
        <w:pStyle w:val="Akapitzlist1"/>
        <w:numPr>
          <w:ilvl w:val="0"/>
          <w:numId w:val="14"/>
        </w:numPr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CF2275">
        <w:rPr>
          <w:rFonts w:asciiTheme="minorHAnsi" w:hAnsiTheme="minorHAnsi"/>
          <w:sz w:val="24"/>
          <w:szCs w:val="24"/>
        </w:rPr>
        <w:t xml:space="preserve">Wymagania dla recenzenta — </w:t>
      </w:r>
      <w:r w:rsidR="00CF2275">
        <w:rPr>
          <w:rFonts w:asciiTheme="minorHAnsi" w:hAnsiTheme="minorHAnsi"/>
          <w:sz w:val="24"/>
          <w:szCs w:val="24"/>
        </w:rPr>
        <w:t>nauczyciel</w:t>
      </w:r>
      <w:r w:rsidR="00CF2275" w:rsidRPr="00BE50DD">
        <w:rPr>
          <w:rFonts w:asciiTheme="minorHAnsi" w:hAnsiTheme="minorHAnsi"/>
          <w:sz w:val="24"/>
          <w:szCs w:val="24"/>
        </w:rPr>
        <w:t xml:space="preserve"> dyplomowany</w:t>
      </w:r>
      <w:r w:rsidR="00CF2275">
        <w:rPr>
          <w:rFonts w:asciiTheme="minorHAnsi" w:hAnsiTheme="minorHAnsi"/>
          <w:sz w:val="24"/>
          <w:szCs w:val="24"/>
        </w:rPr>
        <w:t xml:space="preserve"> (branżowe/ kierunkowe)</w:t>
      </w:r>
      <w:r w:rsidR="00CF2275" w:rsidRPr="00BE50DD">
        <w:rPr>
          <w:rFonts w:asciiTheme="minorHAnsi" w:hAnsiTheme="minorHAnsi"/>
          <w:sz w:val="24"/>
          <w:szCs w:val="24"/>
        </w:rPr>
        <w:t>, lub doradca metodyczny kształcenia zawodowego/</w:t>
      </w:r>
      <w:r w:rsidR="00CF2275">
        <w:rPr>
          <w:rFonts w:asciiTheme="minorHAnsi" w:hAnsiTheme="minorHAnsi"/>
          <w:sz w:val="24"/>
          <w:szCs w:val="24"/>
        </w:rPr>
        <w:t>kształcenia ogólnego,</w:t>
      </w:r>
      <w:r w:rsidR="00CF2275" w:rsidRPr="00BE50DD">
        <w:rPr>
          <w:rFonts w:asciiTheme="minorHAnsi" w:hAnsiTheme="minorHAnsi"/>
          <w:sz w:val="24"/>
          <w:szCs w:val="24"/>
        </w:rPr>
        <w:t xml:space="preserve"> konsultant kształcenia zawodowego</w:t>
      </w:r>
      <w:r w:rsidR="00CF2275">
        <w:rPr>
          <w:rFonts w:asciiTheme="minorHAnsi" w:hAnsiTheme="minorHAnsi"/>
          <w:sz w:val="24"/>
          <w:szCs w:val="24"/>
        </w:rPr>
        <w:t>/ kształcenia ogólnego</w:t>
      </w:r>
      <w:r w:rsidR="00CF2275" w:rsidRPr="00BE50DD">
        <w:rPr>
          <w:rFonts w:asciiTheme="minorHAnsi" w:hAnsiTheme="minorHAnsi"/>
          <w:sz w:val="24"/>
          <w:szCs w:val="24"/>
        </w:rPr>
        <w:t xml:space="preserve"> lub rzeczoznawca d/s podręczników kształcenia zawodowego</w:t>
      </w:r>
      <w:r w:rsidR="00CF2275">
        <w:rPr>
          <w:rFonts w:asciiTheme="minorHAnsi" w:hAnsiTheme="minorHAnsi"/>
          <w:sz w:val="24"/>
          <w:szCs w:val="24"/>
        </w:rPr>
        <w:t>/ przedmiotowego</w:t>
      </w:r>
      <w:r w:rsidR="00CF2275" w:rsidRPr="00BE50DD">
        <w:rPr>
          <w:rFonts w:asciiTheme="minorHAnsi" w:hAnsiTheme="minorHAnsi"/>
          <w:sz w:val="24"/>
          <w:szCs w:val="24"/>
        </w:rPr>
        <w:t xml:space="preserve"> z listy MEN</w:t>
      </w:r>
    </w:p>
    <w:p w:rsidR="00B47952" w:rsidRPr="00CF2275" w:rsidRDefault="00B47952" w:rsidP="000D634C">
      <w:pPr>
        <w:pStyle w:val="Akapitzlist1"/>
        <w:numPr>
          <w:ilvl w:val="0"/>
          <w:numId w:val="20"/>
        </w:numPr>
        <w:suppressAutoHyphens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CF2275">
        <w:rPr>
          <w:rFonts w:asciiTheme="minorHAnsi" w:hAnsiTheme="minorHAnsi"/>
          <w:sz w:val="24"/>
          <w:szCs w:val="24"/>
        </w:rPr>
        <w:t xml:space="preserve">wykształcenie wyższe </w:t>
      </w:r>
    </w:p>
    <w:p w:rsidR="00B47952" w:rsidRPr="00271A98" w:rsidRDefault="00B47952" w:rsidP="00B47952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271A98">
        <w:rPr>
          <w:rFonts w:asciiTheme="minorHAnsi" w:hAnsiTheme="minorHAnsi" w:cs="Times New Roman"/>
          <w:sz w:val="24"/>
          <w:szCs w:val="24"/>
        </w:rPr>
        <w:t xml:space="preserve">co najmniej 5-letnie doświadczenie w pracy nauczyciela przedmiotów </w:t>
      </w:r>
      <w:r w:rsidR="00CF2275">
        <w:rPr>
          <w:rFonts w:asciiTheme="minorHAnsi" w:hAnsiTheme="minorHAnsi" w:cs="Times New Roman"/>
          <w:sz w:val="24"/>
          <w:szCs w:val="24"/>
          <w:lang w:val="pl-PL"/>
        </w:rPr>
        <w:t xml:space="preserve">ogólnokształcących, </w:t>
      </w:r>
      <w:r w:rsidRPr="00271A98">
        <w:rPr>
          <w:rFonts w:asciiTheme="minorHAnsi" w:hAnsiTheme="minorHAnsi" w:cs="Times New Roman"/>
          <w:sz w:val="24"/>
          <w:szCs w:val="24"/>
        </w:rPr>
        <w:t>zawodowych, doradcy metodycznego lub konsultanta ds. kształcenia zawodowego (w celu weryfikacji należy podać nazwę szkoły/placówki, okres pracy jako nauczyciel, doradca metodyczny lub nauczyciel konsultant),</w:t>
      </w:r>
    </w:p>
    <w:p w:rsidR="00B47952" w:rsidRPr="00271A98" w:rsidRDefault="00B47952" w:rsidP="00B47952">
      <w:pPr>
        <w:pStyle w:val="Akapitzlist"/>
        <w:numPr>
          <w:ilvl w:val="0"/>
          <w:numId w:val="18"/>
        </w:numPr>
        <w:suppressAutoHyphens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271A98">
        <w:rPr>
          <w:rFonts w:asciiTheme="minorHAnsi" w:hAnsiTheme="minorHAnsi" w:cs="Times New Roman"/>
          <w:sz w:val="24"/>
          <w:szCs w:val="24"/>
        </w:rPr>
        <w:t>doświadczenie w opracowywaniu op</w:t>
      </w:r>
      <w:r w:rsidR="00CF2275">
        <w:rPr>
          <w:rFonts w:asciiTheme="minorHAnsi" w:hAnsiTheme="minorHAnsi" w:cs="Times New Roman"/>
          <w:sz w:val="24"/>
          <w:szCs w:val="24"/>
        </w:rPr>
        <w:t>inii dydaktycznych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B47952" w:rsidRPr="00BE50DD" w:rsidRDefault="00B47952" w:rsidP="00271A98">
      <w:pPr>
        <w:pStyle w:val="Akapitzlist1"/>
        <w:spacing w:after="0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 xml:space="preserve"> </w:t>
      </w:r>
      <w:r w:rsidRPr="00BE50DD">
        <w:rPr>
          <w:rFonts w:asciiTheme="minorHAnsi" w:hAnsiTheme="minorHAnsi"/>
          <w:b/>
          <w:sz w:val="24"/>
          <w:szCs w:val="24"/>
        </w:rPr>
        <w:t>2. Planowany termin realizacji:</w:t>
      </w:r>
    </w:p>
    <w:p w:rsidR="00B47952" w:rsidRPr="00BE50DD" w:rsidRDefault="00B47952" w:rsidP="00271A98">
      <w:pPr>
        <w:spacing w:after="0" w:line="240" w:lineRule="auto"/>
        <w:ind w:left="720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a) opracowanie  opinii dydaktyczn</w:t>
      </w:r>
      <w:r w:rsidR="00601AA7" w:rsidRPr="00BE50DD">
        <w:rPr>
          <w:rFonts w:asciiTheme="minorHAnsi" w:hAnsiTheme="minorHAnsi" w:cs="Times New Roman"/>
          <w:sz w:val="24"/>
          <w:szCs w:val="24"/>
        </w:rPr>
        <w:t xml:space="preserve">o- merytorycznej </w:t>
      </w:r>
      <w:r w:rsidRPr="00BE50DD">
        <w:rPr>
          <w:rFonts w:asciiTheme="minorHAnsi" w:hAnsiTheme="minorHAnsi" w:cs="Times New Roman"/>
          <w:sz w:val="24"/>
          <w:szCs w:val="24"/>
        </w:rPr>
        <w:t xml:space="preserve"> </w:t>
      </w:r>
      <w:r w:rsidR="006B6737">
        <w:rPr>
          <w:rFonts w:asciiTheme="minorHAnsi" w:hAnsiTheme="minorHAnsi" w:cs="Times New Roman"/>
          <w:sz w:val="24"/>
          <w:szCs w:val="24"/>
        </w:rPr>
        <w:t xml:space="preserve">filmów w stylu Khan Academy </w:t>
      </w:r>
      <w:r w:rsidRPr="00BE50DD">
        <w:rPr>
          <w:rFonts w:asciiTheme="minorHAnsi" w:hAnsiTheme="minorHAnsi" w:cs="Times New Roman"/>
          <w:sz w:val="24"/>
          <w:szCs w:val="24"/>
        </w:rPr>
        <w:t xml:space="preserve">do programu nauczania dla każdego </w:t>
      </w:r>
      <w:r w:rsidR="006B6737">
        <w:rPr>
          <w:rFonts w:asciiTheme="minorHAnsi" w:hAnsiTheme="minorHAnsi" w:cs="Times New Roman"/>
          <w:sz w:val="24"/>
          <w:szCs w:val="24"/>
        </w:rPr>
        <w:t>przedmiotu /</w:t>
      </w:r>
      <w:r w:rsidRPr="00BE50DD">
        <w:rPr>
          <w:rFonts w:asciiTheme="minorHAnsi" w:hAnsiTheme="minorHAnsi" w:cs="Times New Roman"/>
          <w:sz w:val="24"/>
          <w:szCs w:val="24"/>
        </w:rPr>
        <w:t xml:space="preserve">zawodu -   do </w:t>
      </w:r>
      <w:r w:rsidR="00FC7A69">
        <w:rPr>
          <w:rFonts w:asciiTheme="minorHAnsi" w:hAnsiTheme="minorHAnsi" w:cs="Times New Roman"/>
          <w:sz w:val="24"/>
          <w:szCs w:val="24"/>
        </w:rPr>
        <w:t>2</w:t>
      </w:r>
      <w:r w:rsidRPr="00BE50DD">
        <w:rPr>
          <w:rFonts w:asciiTheme="minorHAnsi" w:hAnsiTheme="minorHAnsi" w:cs="Times New Roman"/>
          <w:sz w:val="24"/>
          <w:szCs w:val="24"/>
        </w:rPr>
        <w:t xml:space="preserve"> tygodni od dnia podpisania umowy,</w:t>
      </w:r>
    </w:p>
    <w:p w:rsidR="00B47952" w:rsidRPr="00BE50DD" w:rsidRDefault="00B47952" w:rsidP="00B47952">
      <w:pPr>
        <w:spacing w:after="0" w:line="240" w:lineRule="auto"/>
        <w:ind w:left="720"/>
        <w:rPr>
          <w:rFonts w:asciiTheme="minorHAnsi" w:hAnsiTheme="minorHAnsi" w:cs="Times New Roman"/>
          <w:b/>
          <w:sz w:val="24"/>
          <w:szCs w:val="24"/>
        </w:rPr>
      </w:pPr>
    </w:p>
    <w:p w:rsidR="00B47952" w:rsidRPr="00BE50DD" w:rsidRDefault="00B47952" w:rsidP="00B47952">
      <w:pPr>
        <w:tabs>
          <w:tab w:val="left" w:pos="7290"/>
        </w:tabs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  <w:r w:rsidRPr="00BE50DD">
        <w:rPr>
          <w:rFonts w:asciiTheme="minorHAnsi" w:eastAsia="Times New Roman" w:hAnsiTheme="minorHAnsi" w:cs="Times New Roman"/>
          <w:b/>
          <w:sz w:val="24"/>
          <w:szCs w:val="24"/>
        </w:rPr>
        <w:t>Inne założenia dotyczące przedmiotu zamówienia:</w:t>
      </w:r>
    </w:p>
    <w:p w:rsidR="00B47952" w:rsidRPr="00BE50DD" w:rsidRDefault="00B47952" w:rsidP="001E033A">
      <w:pPr>
        <w:tabs>
          <w:tab w:val="left" w:pos="7290"/>
        </w:tabs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BE50DD">
        <w:rPr>
          <w:rFonts w:asciiTheme="minorHAnsi" w:eastAsia="Times New Roman" w:hAnsiTheme="minorHAnsi" w:cs="Times New Roman"/>
          <w:sz w:val="24"/>
          <w:szCs w:val="24"/>
        </w:rPr>
        <w:t xml:space="preserve">1. Wszyscy wykonawcy usługi zgadzają </w:t>
      </w:r>
      <w:r w:rsidR="00271A98" w:rsidRPr="00BE50DD">
        <w:rPr>
          <w:rFonts w:asciiTheme="minorHAnsi" w:eastAsia="Times New Roman" w:hAnsiTheme="minorHAnsi" w:cs="Times New Roman"/>
          <w:sz w:val="24"/>
          <w:szCs w:val="24"/>
        </w:rPr>
        <w:t>się</w:t>
      </w:r>
      <w:r w:rsidRPr="00BE50DD">
        <w:rPr>
          <w:rFonts w:asciiTheme="minorHAnsi" w:eastAsia="Times New Roman" w:hAnsiTheme="minorHAnsi" w:cs="Times New Roman"/>
          <w:sz w:val="24"/>
          <w:szCs w:val="24"/>
        </w:rPr>
        <w:t xml:space="preserve"> na przeniesienie na Zamawiającego majątkowych praw autorskich do wykonanej dokumentacji.</w:t>
      </w:r>
    </w:p>
    <w:p w:rsidR="00B47952" w:rsidRDefault="00B47952" w:rsidP="00B47952">
      <w:pPr>
        <w:spacing w:after="0" w:line="240" w:lineRule="auto"/>
        <w:ind w:left="720"/>
        <w:rPr>
          <w:rFonts w:asciiTheme="minorHAnsi" w:hAnsiTheme="minorHAnsi" w:cs="Times New Roman"/>
          <w:b/>
          <w:sz w:val="24"/>
          <w:szCs w:val="24"/>
        </w:rPr>
      </w:pPr>
    </w:p>
    <w:p w:rsidR="00CF2275" w:rsidRDefault="00CF2275" w:rsidP="00B47952">
      <w:pPr>
        <w:spacing w:after="0" w:line="240" w:lineRule="auto"/>
        <w:ind w:left="720"/>
        <w:rPr>
          <w:rFonts w:asciiTheme="minorHAnsi" w:hAnsiTheme="minorHAnsi" w:cs="Times New Roman"/>
          <w:b/>
          <w:sz w:val="24"/>
          <w:szCs w:val="24"/>
        </w:rPr>
      </w:pPr>
    </w:p>
    <w:p w:rsidR="00CF2275" w:rsidRPr="00BE50DD" w:rsidRDefault="00CF2275" w:rsidP="00B47952">
      <w:pPr>
        <w:spacing w:after="0" w:line="240" w:lineRule="auto"/>
        <w:ind w:left="720"/>
        <w:rPr>
          <w:rFonts w:asciiTheme="minorHAnsi" w:hAnsiTheme="minorHAnsi" w:cs="Times New Roman"/>
          <w:b/>
          <w:sz w:val="24"/>
          <w:szCs w:val="24"/>
        </w:rPr>
      </w:pPr>
    </w:p>
    <w:p w:rsidR="00B47952" w:rsidRPr="00BE50DD" w:rsidRDefault="00B47952" w:rsidP="00B47952">
      <w:pPr>
        <w:numPr>
          <w:ilvl w:val="0"/>
          <w:numId w:val="6"/>
        </w:numPr>
        <w:suppressAutoHyphens w:val="0"/>
        <w:spacing w:line="259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lastRenderedPageBreak/>
        <w:t>TERMIN WYKONANIA ZAMÓWIENIA:</w:t>
      </w:r>
    </w:p>
    <w:p w:rsidR="00B47952" w:rsidRPr="00BE50DD" w:rsidRDefault="00B47952" w:rsidP="00B47952">
      <w:pPr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Terminy realizacji poszczególnych opracowań został</w:t>
      </w:r>
      <w:r w:rsidR="00271A98">
        <w:rPr>
          <w:rFonts w:asciiTheme="minorHAnsi" w:hAnsiTheme="minorHAnsi" w:cs="Times New Roman"/>
          <w:sz w:val="24"/>
          <w:szCs w:val="24"/>
        </w:rPr>
        <w:t xml:space="preserve">y podane w opisie przedmiotu </w:t>
      </w:r>
      <w:r w:rsidRPr="00BE50DD">
        <w:rPr>
          <w:rFonts w:asciiTheme="minorHAnsi" w:hAnsiTheme="minorHAnsi" w:cs="Times New Roman"/>
          <w:sz w:val="24"/>
          <w:szCs w:val="24"/>
        </w:rPr>
        <w:t xml:space="preserve">zamówienia. </w:t>
      </w:r>
    </w:p>
    <w:p w:rsidR="00B47952" w:rsidRPr="00BE50DD" w:rsidRDefault="00B47952" w:rsidP="00B47952">
      <w:pPr>
        <w:numPr>
          <w:ilvl w:val="0"/>
          <w:numId w:val="6"/>
        </w:numPr>
        <w:suppressAutoHyphens w:val="0"/>
        <w:spacing w:line="259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WARUNKI UDZIAŁU W POSTĘPOWANIU</w:t>
      </w:r>
    </w:p>
    <w:p w:rsidR="00B47952" w:rsidRDefault="00B47952" w:rsidP="00271A98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O udzielenie zamówienia mogą ubiegać się Oferenci/Wykonawcy, którzy spełniają następujące warunki udziału w postępowaniu</w:t>
      </w:r>
      <w:r w:rsidRPr="00BE50DD">
        <w:rPr>
          <w:rFonts w:asciiTheme="minorHAnsi" w:hAnsiTheme="minorHAnsi" w:cs="Times New Roman"/>
          <w:b/>
          <w:bCs/>
          <w:sz w:val="24"/>
          <w:szCs w:val="24"/>
        </w:rPr>
        <w:t xml:space="preserve">: </w:t>
      </w:r>
    </w:p>
    <w:p w:rsidR="00271A98" w:rsidRPr="00BE50DD" w:rsidRDefault="00271A98" w:rsidP="00271A98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B47952" w:rsidRPr="00BE50DD" w:rsidRDefault="00B47952" w:rsidP="00B47952">
      <w:pPr>
        <w:numPr>
          <w:ilvl w:val="0"/>
          <w:numId w:val="10"/>
        </w:numPr>
        <w:suppressAutoHyphens w:val="0"/>
        <w:spacing w:line="259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Wiedza i doświadczenie</w:t>
      </w:r>
    </w:p>
    <w:p w:rsidR="00B47952" w:rsidRPr="00BE50DD" w:rsidRDefault="00B47952" w:rsidP="00B47952">
      <w:pPr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 xml:space="preserve">O udzielenie zamówienia mogą ubiegać się podmioty posiadające ww. kwalifikacje i uprawnienia lub dysponujące osobami posiadające ww. kwalifikacje i uprawnienia. </w:t>
      </w:r>
    </w:p>
    <w:p w:rsidR="00B47952" w:rsidRPr="00BE50DD" w:rsidRDefault="00B47952" w:rsidP="00B47952">
      <w:pPr>
        <w:numPr>
          <w:ilvl w:val="0"/>
          <w:numId w:val="10"/>
        </w:numPr>
        <w:suppressAutoHyphens w:val="0"/>
        <w:spacing w:line="259" w:lineRule="auto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Brak powiązań z Zamawiającym</w:t>
      </w:r>
    </w:p>
    <w:p w:rsidR="00B47952" w:rsidRPr="00BE50DD" w:rsidRDefault="00B47952" w:rsidP="00271A9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 xml:space="preserve">Warunek ten zostanie spełniony, jeśli Oferent/Wykonawca oświadczy, iż nie jest wykluczony </w:t>
      </w:r>
      <w:r w:rsidRPr="00BE50DD">
        <w:rPr>
          <w:rFonts w:asciiTheme="minorHAnsi" w:hAnsiTheme="minorHAnsi" w:cs="Times New Roman"/>
          <w:sz w:val="24"/>
          <w:szCs w:val="24"/>
        </w:rPr>
        <w:br/>
        <w:t xml:space="preserve">z ubiegania się o zamówienie jako podmiot powiązany osobowo lub kapitałowo </w:t>
      </w:r>
      <w:r w:rsidRPr="00BE50DD">
        <w:rPr>
          <w:rFonts w:asciiTheme="minorHAnsi" w:hAnsiTheme="minorHAnsi" w:cs="Times New Roman"/>
          <w:sz w:val="24"/>
          <w:szCs w:val="24"/>
        </w:rPr>
        <w:br/>
        <w:t>z Zamawiającym lub z osobami upoważnionymi do zaciągania zobowiązań w imieniu Zamawiającego lub z osobami wykonującymi w imieniu Zamawiającego czynn</w:t>
      </w:r>
      <w:r w:rsidR="00271A98">
        <w:rPr>
          <w:rFonts w:asciiTheme="minorHAnsi" w:hAnsiTheme="minorHAnsi" w:cs="Times New Roman"/>
          <w:sz w:val="24"/>
          <w:szCs w:val="24"/>
        </w:rPr>
        <w:t xml:space="preserve">ości związane z przygotowaniem </w:t>
      </w:r>
      <w:r w:rsidRPr="00BE50DD">
        <w:rPr>
          <w:rFonts w:asciiTheme="minorHAnsi" w:hAnsiTheme="minorHAnsi" w:cs="Times New Roman"/>
          <w:sz w:val="24"/>
          <w:szCs w:val="24"/>
        </w:rPr>
        <w:t xml:space="preserve">i przeprowadzeniem procedury wyboru Oferenta/Wykonawcy, w szczególności poprzez: </w:t>
      </w:r>
    </w:p>
    <w:p w:rsidR="00B47952" w:rsidRPr="00BE50DD" w:rsidRDefault="00B47952" w:rsidP="00601AA7">
      <w:pPr>
        <w:numPr>
          <w:ilvl w:val="0"/>
          <w:numId w:val="7"/>
        </w:numPr>
        <w:suppressAutoHyphens w:val="0"/>
        <w:spacing w:after="0" w:line="240" w:lineRule="auto"/>
        <w:ind w:left="851" w:hanging="567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 xml:space="preserve">uczestnictwo w spółce jako wspólnik spółki cywilnej lub spółki osobowej, </w:t>
      </w:r>
    </w:p>
    <w:p w:rsidR="00B47952" w:rsidRPr="00BE50DD" w:rsidRDefault="00B47952" w:rsidP="00601AA7">
      <w:pPr>
        <w:numPr>
          <w:ilvl w:val="0"/>
          <w:numId w:val="7"/>
        </w:numPr>
        <w:suppressAutoHyphens w:val="0"/>
        <w:spacing w:after="0" w:line="240" w:lineRule="auto"/>
        <w:ind w:left="851" w:hanging="567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 xml:space="preserve">posiadanie udziałów lub co najmniej 10% akcji, </w:t>
      </w:r>
    </w:p>
    <w:p w:rsidR="00B47952" w:rsidRPr="00BE50DD" w:rsidRDefault="00B47952" w:rsidP="00601AA7">
      <w:pPr>
        <w:numPr>
          <w:ilvl w:val="0"/>
          <w:numId w:val="7"/>
        </w:numPr>
        <w:suppressAutoHyphens w:val="0"/>
        <w:spacing w:after="0" w:line="240" w:lineRule="auto"/>
        <w:ind w:left="851" w:hanging="567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pełnienie funkcji członka organu nadzorczego lub zarządzającego, prokurenta, pełnomocnika</w:t>
      </w:r>
    </w:p>
    <w:p w:rsidR="00B47952" w:rsidRPr="00BE50DD" w:rsidRDefault="00B47952" w:rsidP="00601AA7">
      <w:pPr>
        <w:numPr>
          <w:ilvl w:val="0"/>
          <w:numId w:val="7"/>
        </w:numPr>
        <w:suppressAutoHyphens w:val="0"/>
        <w:spacing w:after="0" w:line="240" w:lineRule="auto"/>
        <w:ind w:left="851" w:hanging="567"/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B47952" w:rsidRPr="00BE50DD" w:rsidRDefault="00B47952" w:rsidP="00B47952">
      <w:pPr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sz w:val="24"/>
          <w:szCs w:val="24"/>
        </w:rPr>
        <w:t xml:space="preserve">- Załącznik nr 2 Oświadczenie o braku powiązań.   </w:t>
      </w:r>
    </w:p>
    <w:p w:rsidR="00316027" w:rsidRPr="00271A98" w:rsidRDefault="00B47952" w:rsidP="00B47952">
      <w:pPr>
        <w:rPr>
          <w:rFonts w:asciiTheme="minorHAnsi" w:hAnsiTheme="minorHAnsi" w:cs="Times New Roman"/>
          <w:sz w:val="24"/>
          <w:szCs w:val="24"/>
        </w:rPr>
      </w:pPr>
      <w:r w:rsidRPr="00BE50DD">
        <w:rPr>
          <w:rFonts w:asciiTheme="minorHAnsi" w:hAnsiTheme="minorHAnsi" w:cs="Times New Roman"/>
          <w:b/>
          <w:sz w:val="24"/>
          <w:szCs w:val="24"/>
        </w:rPr>
        <w:t>3. Dysponowanie osobami zdolnymi do wykonania zamówienia</w:t>
      </w:r>
      <w:r w:rsidR="00031175" w:rsidRPr="00BE50DD">
        <w:rPr>
          <w:rFonts w:asciiTheme="minorHAnsi" w:hAnsiTheme="minorHAnsi" w:cs="Times New Roman"/>
          <w:sz w:val="24"/>
          <w:szCs w:val="24"/>
        </w:rPr>
        <w:t xml:space="preserve"> – Załącznik Nr 3.</w:t>
      </w:r>
    </w:p>
    <w:p w:rsidR="00B47952" w:rsidRPr="00BE50DD" w:rsidRDefault="00B47952" w:rsidP="00B47952">
      <w:pPr>
        <w:numPr>
          <w:ilvl w:val="0"/>
          <w:numId w:val="6"/>
        </w:numPr>
        <w:suppressAutoHyphens w:val="0"/>
        <w:spacing w:line="259" w:lineRule="auto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KRYTERIA WYBORU OFERTY:</w:t>
      </w:r>
    </w:p>
    <w:p w:rsidR="00B47952" w:rsidRPr="00BE50DD" w:rsidRDefault="00B47952" w:rsidP="00B47952">
      <w:pPr>
        <w:jc w:val="both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Najniższa cena brutto. </w:t>
      </w:r>
    </w:p>
    <w:p w:rsidR="00B47952" w:rsidRPr="00BE50DD" w:rsidRDefault="00B47952" w:rsidP="00B47952">
      <w:pPr>
        <w:numPr>
          <w:ilvl w:val="0"/>
          <w:numId w:val="6"/>
        </w:numPr>
        <w:suppressAutoHyphens w:val="0"/>
        <w:spacing w:line="259" w:lineRule="auto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OPIS SPOSOBU PRZYGOTOWANIA OFERT:</w:t>
      </w:r>
    </w:p>
    <w:p w:rsidR="00B47952" w:rsidRPr="00BE50DD" w:rsidRDefault="00B47952" w:rsidP="00271A98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>W odpowiedzi na zamówienie:</w:t>
      </w:r>
    </w:p>
    <w:p w:rsidR="00B47952" w:rsidRPr="00BE50DD" w:rsidRDefault="00B47952" w:rsidP="00271A98">
      <w:pPr>
        <w:numPr>
          <w:ilvl w:val="0"/>
          <w:numId w:val="8"/>
        </w:numPr>
        <w:suppressAutoHyphens w:val="0"/>
        <w:spacing w:after="0" w:line="240" w:lineRule="auto"/>
        <w:ind w:left="1077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>Wykonawca może złożyć tylko jedną ofertę</w:t>
      </w:r>
    </w:p>
    <w:p w:rsidR="00B47952" w:rsidRPr="00BE50DD" w:rsidRDefault="00B47952" w:rsidP="00031175">
      <w:pPr>
        <w:numPr>
          <w:ilvl w:val="0"/>
          <w:numId w:val="8"/>
        </w:numPr>
        <w:suppressAutoHyphens w:val="0"/>
        <w:spacing w:after="0" w:line="240" w:lineRule="auto"/>
        <w:ind w:left="1077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>Ofertę składa się w formie pisemnej wypełniając „Formularz Oferty” stanowiący Załącznik Nr 1 oraz „Oświadczenie Wykonawcy o braku powiązań” stanowiące Załącznik nr 2 do niniejszego rozeznania cenowego rynku plus Załącznik Nr 3.</w:t>
      </w:r>
    </w:p>
    <w:p w:rsidR="00B47952" w:rsidRPr="00BE50DD" w:rsidRDefault="00B47952" w:rsidP="00031175">
      <w:pPr>
        <w:numPr>
          <w:ilvl w:val="0"/>
          <w:numId w:val="8"/>
        </w:numPr>
        <w:suppressAutoHyphens w:val="0"/>
        <w:spacing w:after="0" w:line="240" w:lineRule="auto"/>
        <w:ind w:left="1077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>Oferta powinna być czytelna i złożona w języku polskim.</w:t>
      </w:r>
    </w:p>
    <w:p w:rsidR="00B47952" w:rsidRPr="00BE50DD" w:rsidRDefault="00B47952" w:rsidP="00031175">
      <w:pPr>
        <w:numPr>
          <w:ilvl w:val="0"/>
          <w:numId w:val="8"/>
        </w:numPr>
        <w:suppressAutoHyphens w:val="0"/>
        <w:spacing w:after="0" w:line="240" w:lineRule="auto"/>
        <w:ind w:left="1077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>Oferta musi być podpisana przez Wykonawcę lub upełnomocnionego przedstawiciela Wykonawcy.</w:t>
      </w:r>
    </w:p>
    <w:p w:rsidR="00B47952" w:rsidRDefault="00B47952" w:rsidP="00031175">
      <w:pPr>
        <w:numPr>
          <w:ilvl w:val="0"/>
          <w:numId w:val="8"/>
        </w:numPr>
        <w:suppressAutoHyphens w:val="0"/>
        <w:spacing w:after="0" w:line="240" w:lineRule="auto"/>
        <w:ind w:left="1077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>Wykonawca ponosi wszystkie koszty związane z przygotowaniem i złożeniem ofert.</w:t>
      </w:r>
    </w:p>
    <w:p w:rsidR="00271A98" w:rsidRDefault="00271A98" w:rsidP="00271A98">
      <w:pPr>
        <w:suppressAutoHyphens w:val="0"/>
        <w:spacing w:after="0" w:line="240" w:lineRule="auto"/>
        <w:ind w:left="1077"/>
        <w:rPr>
          <w:rFonts w:asciiTheme="minorHAnsi" w:hAnsiTheme="minorHAnsi"/>
        </w:rPr>
      </w:pPr>
    </w:p>
    <w:p w:rsidR="00271A98" w:rsidRDefault="00271A98" w:rsidP="00271A98">
      <w:pPr>
        <w:suppressAutoHyphens w:val="0"/>
        <w:spacing w:after="0" w:line="240" w:lineRule="auto"/>
        <w:ind w:left="1077"/>
        <w:rPr>
          <w:rFonts w:asciiTheme="minorHAnsi" w:hAnsiTheme="minorHAnsi"/>
        </w:rPr>
      </w:pPr>
    </w:p>
    <w:p w:rsidR="00CF2275" w:rsidRPr="00BE50DD" w:rsidRDefault="00CF2275" w:rsidP="00271A98">
      <w:pPr>
        <w:suppressAutoHyphens w:val="0"/>
        <w:spacing w:after="0" w:line="240" w:lineRule="auto"/>
        <w:ind w:left="1077"/>
        <w:rPr>
          <w:rFonts w:asciiTheme="minorHAnsi" w:hAnsiTheme="minorHAnsi"/>
        </w:rPr>
      </w:pPr>
    </w:p>
    <w:p w:rsidR="00B47952" w:rsidRPr="00BE50DD" w:rsidRDefault="00B47952" w:rsidP="00B47952">
      <w:pPr>
        <w:numPr>
          <w:ilvl w:val="0"/>
          <w:numId w:val="6"/>
        </w:numPr>
        <w:suppressAutoHyphens w:val="0"/>
        <w:spacing w:line="259" w:lineRule="auto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lastRenderedPageBreak/>
        <w:t>MIEJSCE I TERMIN SKŁADANIA OFERT</w:t>
      </w:r>
    </w:p>
    <w:p w:rsidR="00B47952" w:rsidRPr="00BE50D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Ofertę należy złożyć pocztą tradycyjną bądź osobiście na adres: Zespół Szkół Zawodowych Nr 2 im. kpt .Władysława Wysockiego w Białymstoku ul. Świętojańska 1, 15-082 Białystok lub mailowo na adres </w:t>
      </w:r>
      <w:hyperlink r:id="rId7" w:history="1">
        <w:r w:rsidRPr="00BE50DD">
          <w:rPr>
            <w:rStyle w:val="Hipercze"/>
            <w:rFonts w:asciiTheme="minorHAnsi" w:hAnsiTheme="minorHAnsi"/>
          </w:rPr>
          <w:t>sis@zsz2.bialystok.pl</w:t>
        </w:r>
      </w:hyperlink>
      <w:r w:rsidRPr="00BE50DD">
        <w:rPr>
          <w:rFonts w:asciiTheme="minorHAnsi" w:hAnsiTheme="minorHAnsi"/>
        </w:rPr>
        <w:t xml:space="preserve"> w terminie do</w:t>
      </w:r>
      <w:r w:rsidR="00EE6740">
        <w:rPr>
          <w:rFonts w:asciiTheme="minorHAnsi" w:hAnsiTheme="minorHAnsi"/>
        </w:rPr>
        <w:t xml:space="preserve"> </w:t>
      </w:r>
      <w:r w:rsidR="00EE6740" w:rsidRPr="00EE6740">
        <w:rPr>
          <w:rFonts w:asciiTheme="minorHAnsi" w:hAnsiTheme="minorHAnsi"/>
          <w:b/>
          <w:u w:val="single"/>
        </w:rPr>
        <w:t>08</w:t>
      </w:r>
      <w:r w:rsidRPr="00EE6740">
        <w:rPr>
          <w:rFonts w:asciiTheme="minorHAnsi" w:hAnsiTheme="minorHAnsi"/>
          <w:b/>
          <w:u w:val="single"/>
        </w:rPr>
        <w:t>.0</w:t>
      </w:r>
      <w:r w:rsidR="00EE6740" w:rsidRPr="00EE6740">
        <w:rPr>
          <w:rFonts w:asciiTheme="minorHAnsi" w:hAnsiTheme="minorHAnsi"/>
          <w:b/>
          <w:u w:val="single"/>
        </w:rPr>
        <w:t>6</w:t>
      </w:r>
      <w:r w:rsidRPr="00EE6740">
        <w:rPr>
          <w:rFonts w:asciiTheme="minorHAnsi" w:hAnsiTheme="minorHAnsi"/>
          <w:b/>
          <w:u w:val="single"/>
        </w:rPr>
        <w:t>.202</w:t>
      </w:r>
      <w:r w:rsidR="00EE6740" w:rsidRPr="00EE6740">
        <w:rPr>
          <w:rFonts w:asciiTheme="minorHAnsi" w:hAnsiTheme="minorHAnsi"/>
          <w:b/>
          <w:u w:val="single"/>
        </w:rPr>
        <w:t>1</w:t>
      </w:r>
      <w:r w:rsidRPr="00EE6740">
        <w:rPr>
          <w:rFonts w:asciiTheme="minorHAnsi" w:hAnsiTheme="minorHAnsi"/>
          <w:b/>
        </w:rPr>
        <w:t xml:space="preserve"> do godz. 12.00:</w:t>
      </w:r>
    </w:p>
    <w:p w:rsidR="00B47952" w:rsidRPr="00BE50DD" w:rsidRDefault="00B47952" w:rsidP="00601AA7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>Osoba do kontaktu:</w:t>
      </w:r>
    </w:p>
    <w:p w:rsidR="00B47952" w:rsidRPr="00BE50DD" w:rsidRDefault="00B47952" w:rsidP="00601AA7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Helena Zieńko Tel. |+48| 508216304 Email: </w:t>
      </w:r>
      <w:hyperlink r:id="rId8" w:history="1">
        <w:r w:rsidRPr="00BE50DD">
          <w:rPr>
            <w:rStyle w:val="Hipercze"/>
            <w:rFonts w:asciiTheme="minorHAnsi" w:hAnsiTheme="minorHAnsi"/>
          </w:rPr>
          <w:t>sis@zsz2.bialystok.pl</w:t>
        </w:r>
      </w:hyperlink>
    </w:p>
    <w:p w:rsidR="00B47952" w:rsidRPr="00BE50DD" w:rsidRDefault="00B47952" w:rsidP="00601AA7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Biuro projektu i adres do korespondencji: </w:t>
      </w:r>
    </w:p>
    <w:p w:rsidR="00B47952" w:rsidRPr="00BE50DD" w:rsidRDefault="00B47952" w:rsidP="00601AA7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>ul. Świętojańska 1, 15-082 Białystok, Tel.|+48| 85 7416 143</w:t>
      </w:r>
    </w:p>
    <w:p w:rsidR="00601AA7" w:rsidRPr="00BE50DD" w:rsidRDefault="00601AA7" w:rsidP="00B47952">
      <w:pPr>
        <w:rPr>
          <w:rFonts w:asciiTheme="minorHAnsi" w:hAnsiTheme="minorHAnsi"/>
          <w:b/>
          <w:bCs/>
        </w:rPr>
      </w:pPr>
    </w:p>
    <w:p w:rsidR="00B47952" w:rsidRPr="00BE50DD" w:rsidRDefault="00B47952" w:rsidP="00601AA7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  <w:b/>
          <w:bCs/>
        </w:rPr>
        <w:t>Wykaz załączników:</w:t>
      </w:r>
    </w:p>
    <w:p w:rsidR="00B47952" w:rsidRPr="00BE50DD" w:rsidRDefault="00B47952" w:rsidP="00601AA7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>Formularz oferty</w:t>
      </w:r>
    </w:p>
    <w:p w:rsidR="00B47952" w:rsidRPr="00BE50DD" w:rsidRDefault="00B47952" w:rsidP="00601AA7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>Oświadczenie Wykonawcy o braku powiązań</w:t>
      </w:r>
    </w:p>
    <w:p w:rsidR="00B47952" w:rsidRPr="00BE50DD" w:rsidRDefault="00B47952" w:rsidP="00601AA7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Dysponowanie osobami zdolnymi do wykonania zamówienia. Wykaz osób. </w:t>
      </w:r>
    </w:p>
    <w:p w:rsidR="00B47952" w:rsidRPr="00BE50DD" w:rsidRDefault="00B47952" w:rsidP="00B47952">
      <w:pPr>
        <w:ind w:left="3540"/>
        <w:jc w:val="right"/>
        <w:rPr>
          <w:rFonts w:asciiTheme="minorHAnsi" w:hAnsiTheme="minorHAnsi"/>
          <w:i/>
        </w:rPr>
      </w:pPr>
    </w:p>
    <w:p w:rsidR="00B47952" w:rsidRPr="00BE50DD" w:rsidRDefault="00B47952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601AA7" w:rsidRPr="00BE50DD" w:rsidRDefault="00601AA7" w:rsidP="00B47952">
      <w:pPr>
        <w:ind w:left="3540"/>
        <w:jc w:val="right"/>
        <w:rPr>
          <w:rFonts w:asciiTheme="minorHAnsi" w:hAnsiTheme="minorHAnsi"/>
          <w:i/>
        </w:rPr>
      </w:pPr>
    </w:p>
    <w:p w:rsidR="00166082" w:rsidRDefault="00166082" w:rsidP="00BE50DD">
      <w:pPr>
        <w:jc w:val="right"/>
        <w:rPr>
          <w:rFonts w:asciiTheme="minorHAnsi" w:hAnsiTheme="minorHAnsi"/>
          <w:i/>
        </w:rPr>
      </w:pPr>
    </w:p>
    <w:p w:rsidR="00E86367" w:rsidRDefault="00E86367" w:rsidP="00BE50DD">
      <w:pPr>
        <w:jc w:val="right"/>
        <w:rPr>
          <w:rFonts w:asciiTheme="minorHAnsi" w:hAnsiTheme="minorHAnsi"/>
          <w:i/>
        </w:rPr>
      </w:pPr>
    </w:p>
    <w:p w:rsidR="00E86367" w:rsidRDefault="00E86367" w:rsidP="00BE50DD">
      <w:pPr>
        <w:jc w:val="right"/>
        <w:rPr>
          <w:rFonts w:asciiTheme="minorHAnsi" w:hAnsiTheme="minorHAnsi"/>
          <w:i/>
        </w:rPr>
      </w:pPr>
    </w:p>
    <w:p w:rsidR="00166082" w:rsidRDefault="00166082" w:rsidP="00BE50DD">
      <w:pPr>
        <w:jc w:val="right"/>
        <w:rPr>
          <w:rFonts w:asciiTheme="minorHAnsi" w:hAnsiTheme="minorHAnsi"/>
          <w:i/>
        </w:rPr>
      </w:pPr>
    </w:p>
    <w:p w:rsidR="00CF2275" w:rsidRPr="00BE50DD" w:rsidRDefault="00B47952" w:rsidP="00CF2275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/>
          <w:i/>
        </w:rPr>
        <w:lastRenderedPageBreak/>
        <w:t>Załącznik nr 1</w:t>
      </w:r>
      <w:r w:rsidRPr="00BE50DD">
        <w:rPr>
          <w:rFonts w:asciiTheme="minorHAnsi" w:hAnsiTheme="minorHAnsi"/>
        </w:rPr>
        <w:t xml:space="preserve"> </w:t>
      </w:r>
      <w:r w:rsidRPr="00BE50DD">
        <w:rPr>
          <w:rFonts w:asciiTheme="minorHAnsi" w:hAnsiTheme="minorHAnsi"/>
          <w:i/>
        </w:rPr>
        <w:t>do ZO nr</w:t>
      </w:r>
      <w:r w:rsidRPr="00BE50DD">
        <w:rPr>
          <w:rFonts w:asciiTheme="minorHAnsi" w:hAnsiTheme="minorHAnsi"/>
          <w:b/>
        </w:rPr>
        <w:t xml:space="preserve"> </w:t>
      </w:r>
      <w:r w:rsidR="006154A8" w:rsidRPr="00BE50DD">
        <w:rPr>
          <w:rFonts w:asciiTheme="minorHAnsi" w:hAnsiTheme="minorHAnsi" w:cs="Times New Roman"/>
          <w:b/>
          <w:sz w:val="24"/>
          <w:szCs w:val="24"/>
        </w:rPr>
        <w:t>ZSZ2/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>/</w:t>
      </w:r>
      <w:r w:rsidR="00CF2275">
        <w:rPr>
          <w:rFonts w:asciiTheme="minorHAnsi" w:hAnsiTheme="minorHAnsi" w:cs="Times New Roman"/>
          <w:b/>
          <w:sz w:val="24"/>
          <w:szCs w:val="24"/>
        </w:rPr>
        <w:t>KA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/2021 z dnia </w:t>
      </w:r>
      <w:r w:rsidR="00CF2275" w:rsidRPr="001D458D">
        <w:rPr>
          <w:rFonts w:asciiTheme="minorHAnsi" w:hAnsiTheme="minorHAnsi" w:cs="Times New Roman"/>
          <w:b/>
          <w:sz w:val="24"/>
          <w:szCs w:val="24"/>
        </w:rPr>
        <w:t>01.06.2021</w:t>
      </w:r>
    </w:p>
    <w:p w:rsidR="00B47952" w:rsidRPr="00BE50DD" w:rsidRDefault="00B47952" w:rsidP="00ED475B">
      <w:pPr>
        <w:jc w:val="right"/>
        <w:rPr>
          <w:rFonts w:asciiTheme="minorHAnsi" w:hAnsiTheme="minorHAnsi"/>
          <w:i/>
        </w:rPr>
      </w:pPr>
    </w:p>
    <w:p w:rsidR="00B47952" w:rsidRPr="00BE50DD" w:rsidRDefault="00B47952" w:rsidP="00BE50DD">
      <w:pPr>
        <w:jc w:val="center"/>
        <w:rPr>
          <w:rFonts w:asciiTheme="minorHAnsi" w:hAnsiTheme="minorHAnsi"/>
          <w:b/>
          <w:sz w:val="24"/>
          <w:szCs w:val="24"/>
        </w:rPr>
      </w:pPr>
      <w:r w:rsidRPr="00BE50DD">
        <w:rPr>
          <w:rFonts w:asciiTheme="minorHAnsi" w:hAnsiTheme="minorHAnsi"/>
          <w:b/>
          <w:sz w:val="24"/>
          <w:szCs w:val="24"/>
        </w:rPr>
        <w:t>FORMULARZ OFERTOWY</w:t>
      </w:r>
    </w:p>
    <w:p w:rsidR="00B47952" w:rsidRPr="00BE50DD" w:rsidRDefault="00B47952" w:rsidP="00B47952">
      <w:pPr>
        <w:rPr>
          <w:rFonts w:asciiTheme="minorHAnsi" w:hAnsiTheme="minorHAnsi"/>
          <w:b/>
        </w:rPr>
      </w:pPr>
      <w:r w:rsidRPr="00BE50DD">
        <w:rPr>
          <w:rFonts w:asciiTheme="minorHAnsi" w:hAnsiTheme="minorHAnsi"/>
        </w:rPr>
        <w:t xml:space="preserve">Oferta na 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opracowanie  opinii dydaktyczno - merytorycznych dla   opracowań dydaktycznych – innowacyjne metody, techniki - </w:t>
      </w:r>
      <w:r w:rsidR="00CF2275">
        <w:rPr>
          <w:rFonts w:asciiTheme="minorHAnsi" w:hAnsiTheme="minorHAnsi" w:cs="Times New Roman"/>
          <w:b/>
          <w:sz w:val="24"/>
          <w:szCs w:val="24"/>
        </w:rPr>
        <w:t xml:space="preserve"> Khan Academy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  </w:t>
      </w:r>
      <w:r w:rsidR="00CF2275">
        <w:rPr>
          <w:rFonts w:asciiTheme="minorHAnsi" w:hAnsiTheme="minorHAnsi" w:cs="Times New Roman"/>
          <w:b/>
          <w:sz w:val="24"/>
          <w:szCs w:val="24"/>
        </w:rPr>
        <w:t>do programu nauczania z przedmiotu: matematyka, fizyka,</w:t>
      </w:r>
      <w:r w:rsidR="00CF2275" w:rsidRPr="000F02F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F2275">
        <w:rPr>
          <w:rFonts w:asciiTheme="minorHAnsi" w:hAnsiTheme="minorHAnsi" w:cs="Times New Roman"/>
          <w:b/>
          <w:sz w:val="24"/>
          <w:szCs w:val="24"/>
        </w:rPr>
        <w:t>język angielski oraz programu nauczania operator maszyn i urządzeń do przetwórstwa tworzyw sztucznych</w:t>
      </w:r>
      <w:r w:rsidR="00CF2275" w:rsidRPr="00BE50DD">
        <w:rPr>
          <w:rFonts w:asciiTheme="minorHAnsi" w:hAnsiTheme="minorHAnsi" w:cs="Times New Roman"/>
          <w:sz w:val="24"/>
          <w:szCs w:val="24"/>
        </w:rPr>
        <w:t xml:space="preserve"> </w:t>
      </w:r>
      <w:r w:rsidRPr="00BE50DD">
        <w:rPr>
          <w:rFonts w:asciiTheme="minorHAnsi" w:hAnsiTheme="minorHAnsi"/>
        </w:rPr>
        <w:t>w ramach projektu pt.</w:t>
      </w:r>
      <w:r w:rsidRPr="00BE50DD">
        <w:rPr>
          <w:rFonts w:asciiTheme="minorHAnsi" w:hAnsiTheme="minorHAnsi"/>
          <w:b/>
        </w:rPr>
        <w:t xml:space="preserve"> „Zespół Szkół Zawodowych Nr 2 w Białymstoku – Szkoła inteligentnych specjalizacji” </w:t>
      </w:r>
      <w:r w:rsidRPr="00BE50DD">
        <w:rPr>
          <w:rFonts w:asciiTheme="minorHAnsi" w:hAnsiTheme="minorHAnsi"/>
        </w:rPr>
        <w:t xml:space="preserve">współfinansowanego w ramach Regionalnego Programu Operacyjnego Województwa Podlaskiego na lata 2014-2020, oś priorytetowa III, działanie 3.3, poddziałanie 3.3.1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5245"/>
      </w:tblGrid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Imię i Nazwisko/Nazwa Oferenta: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Adres: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NIP: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REGON: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E-mail: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Osoba  uprawniona do podpisania umowy (imię i nazwisko)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16608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rPr>
          <w:trHeight w:val="340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Osoba do kontaktu w imieniu Oferenta</w:t>
            </w:r>
          </w:p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(imię i nazwisko, adres e-mail, telefon)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</w:tbl>
    <w:p w:rsidR="00B47952" w:rsidRPr="00BE50DD" w:rsidRDefault="00B47952" w:rsidP="00CF2275">
      <w:pPr>
        <w:jc w:val="both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Ja, niżej podpisany w odpowiedzi na zapytanie ofertowe </w:t>
      </w:r>
      <w:r w:rsidRPr="00BE50DD">
        <w:rPr>
          <w:rFonts w:asciiTheme="minorHAnsi" w:hAnsiTheme="minorHAnsi"/>
          <w:b/>
        </w:rPr>
        <w:t xml:space="preserve">nr 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>ZSZ2//</w:t>
      </w:r>
      <w:r w:rsidR="00CF2275">
        <w:rPr>
          <w:rFonts w:asciiTheme="minorHAnsi" w:hAnsiTheme="minorHAnsi" w:cs="Times New Roman"/>
          <w:b/>
          <w:sz w:val="24"/>
          <w:szCs w:val="24"/>
        </w:rPr>
        <w:t>KA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/2021 z dnia </w:t>
      </w:r>
      <w:r w:rsidR="00CF2275" w:rsidRPr="001D458D">
        <w:rPr>
          <w:rFonts w:asciiTheme="minorHAnsi" w:hAnsiTheme="minorHAnsi" w:cs="Times New Roman"/>
          <w:b/>
          <w:sz w:val="24"/>
          <w:szCs w:val="24"/>
        </w:rPr>
        <w:t>01.06.2021</w:t>
      </w:r>
      <w:r w:rsidR="00CF227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BE50DD">
        <w:rPr>
          <w:rFonts w:asciiTheme="minorHAnsi" w:hAnsiTheme="minorHAnsi"/>
        </w:rPr>
        <w:t xml:space="preserve">oferuję wykonanie zamówienia zgodnie z opisem przedmiotu zamówienia i na warunkach określonych w zapytaniu ofertowym za cenę: </w:t>
      </w:r>
    </w:p>
    <w:p w:rsidR="00B47952" w:rsidRPr="00BE50D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</w:rPr>
        <w:t>Oferujemy wykonanie zamówienia za: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59"/>
        <w:gridCol w:w="1665"/>
      </w:tblGrid>
      <w:tr w:rsidR="00B47952" w:rsidRPr="00BE50DD" w:rsidTr="00162D27">
        <w:trPr>
          <w:jc w:val="center"/>
        </w:trPr>
        <w:tc>
          <w:tcPr>
            <w:tcW w:w="836" w:type="dxa"/>
            <w:shd w:val="clear" w:color="auto" w:fill="auto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 xml:space="preserve">Numer </w:t>
            </w:r>
          </w:p>
        </w:tc>
        <w:tc>
          <w:tcPr>
            <w:tcW w:w="6559" w:type="dxa"/>
            <w:shd w:val="clear" w:color="auto" w:fill="auto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Nazwa zapytania</w:t>
            </w:r>
          </w:p>
        </w:tc>
        <w:tc>
          <w:tcPr>
            <w:tcW w:w="1665" w:type="dxa"/>
            <w:shd w:val="clear" w:color="auto" w:fill="auto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Cena brutto</w:t>
            </w:r>
          </w:p>
        </w:tc>
      </w:tr>
      <w:tr w:rsidR="00E86367" w:rsidRPr="00BE50DD" w:rsidTr="00162D27">
        <w:trPr>
          <w:trHeight w:val="497"/>
          <w:jc w:val="center"/>
        </w:trPr>
        <w:tc>
          <w:tcPr>
            <w:tcW w:w="836" w:type="dxa"/>
            <w:shd w:val="clear" w:color="auto" w:fill="auto"/>
          </w:tcPr>
          <w:p w:rsidR="00E86367" w:rsidRPr="00BE50DD" w:rsidRDefault="00E86367" w:rsidP="00E8636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1</w:t>
            </w:r>
          </w:p>
        </w:tc>
        <w:tc>
          <w:tcPr>
            <w:tcW w:w="6559" w:type="dxa"/>
            <w:shd w:val="clear" w:color="auto" w:fill="auto"/>
          </w:tcPr>
          <w:p w:rsidR="00E86367" w:rsidRPr="00E86367" w:rsidRDefault="00E86367" w:rsidP="00E8636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86367"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  <w:t xml:space="preserve">część 1 – </w:t>
            </w:r>
            <w:r w:rsidRPr="00E86367">
              <w:rPr>
                <w:rFonts w:ascii="Times New Roman" w:hAnsi="Times New Roman"/>
                <w:color w:val="000000"/>
                <w:sz w:val="18"/>
                <w:szCs w:val="18"/>
              </w:rPr>
              <w:t>matematyka - 6  filmów w stylu Khan Academy o długości nagrania (15-30 min) do 6 lekcji z zakresu algebry,  dotyczy opinii dydaktyczno-merytorycznej</w:t>
            </w:r>
          </w:p>
        </w:tc>
        <w:tc>
          <w:tcPr>
            <w:tcW w:w="1665" w:type="dxa"/>
            <w:shd w:val="clear" w:color="auto" w:fill="auto"/>
          </w:tcPr>
          <w:p w:rsidR="00E86367" w:rsidRPr="00BE50DD" w:rsidRDefault="00E86367" w:rsidP="00E86367">
            <w:pPr>
              <w:ind w:hanging="604"/>
              <w:rPr>
                <w:rFonts w:asciiTheme="minorHAnsi" w:hAnsiTheme="minorHAnsi"/>
              </w:rPr>
            </w:pPr>
          </w:p>
        </w:tc>
      </w:tr>
      <w:tr w:rsidR="00E86367" w:rsidRPr="00BE50DD" w:rsidTr="00162D27">
        <w:trPr>
          <w:trHeight w:val="497"/>
          <w:jc w:val="center"/>
        </w:trPr>
        <w:tc>
          <w:tcPr>
            <w:tcW w:w="836" w:type="dxa"/>
            <w:shd w:val="clear" w:color="auto" w:fill="auto"/>
          </w:tcPr>
          <w:p w:rsidR="00E86367" w:rsidRPr="00BE50DD" w:rsidRDefault="00E86367" w:rsidP="00E8636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2</w:t>
            </w:r>
          </w:p>
        </w:tc>
        <w:tc>
          <w:tcPr>
            <w:tcW w:w="6559" w:type="dxa"/>
            <w:shd w:val="clear" w:color="auto" w:fill="auto"/>
          </w:tcPr>
          <w:p w:rsidR="00E86367" w:rsidRPr="00E86367" w:rsidRDefault="00E86367" w:rsidP="00E863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86367"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  <w:t xml:space="preserve">część 2 </w:t>
            </w:r>
            <w:r w:rsidRPr="00E863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fizyka - 6  filmów w stylu Khan Academy o długości nagrania (15-30 min)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6 lekcji z zakresu  dynamiki</w:t>
            </w:r>
            <w:r w:rsidRPr="00E86367">
              <w:rPr>
                <w:rFonts w:ascii="Times New Roman" w:hAnsi="Times New Roman"/>
                <w:color w:val="000000"/>
                <w:sz w:val="18"/>
                <w:szCs w:val="18"/>
              </w:rPr>
              <w:t>dotyczy opinii dydaktyczno-merytorycznej</w:t>
            </w:r>
          </w:p>
        </w:tc>
        <w:tc>
          <w:tcPr>
            <w:tcW w:w="1665" w:type="dxa"/>
            <w:shd w:val="clear" w:color="auto" w:fill="auto"/>
          </w:tcPr>
          <w:p w:rsidR="00E86367" w:rsidRPr="00BE50DD" w:rsidRDefault="00E86367" w:rsidP="00E86367">
            <w:pPr>
              <w:ind w:hanging="604"/>
              <w:rPr>
                <w:rFonts w:asciiTheme="minorHAnsi" w:hAnsiTheme="minorHAnsi"/>
              </w:rPr>
            </w:pPr>
          </w:p>
        </w:tc>
      </w:tr>
      <w:tr w:rsidR="00E86367" w:rsidRPr="00BE50DD" w:rsidTr="00162D27">
        <w:trPr>
          <w:trHeight w:val="497"/>
          <w:jc w:val="center"/>
        </w:trPr>
        <w:tc>
          <w:tcPr>
            <w:tcW w:w="836" w:type="dxa"/>
            <w:shd w:val="clear" w:color="auto" w:fill="auto"/>
          </w:tcPr>
          <w:p w:rsidR="00E86367" w:rsidRPr="00BE50DD" w:rsidRDefault="00E86367" w:rsidP="00E8636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3</w:t>
            </w:r>
          </w:p>
        </w:tc>
        <w:tc>
          <w:tcPr>
            <w:tcW w:w="6559" w:type="dxa"/>
            <w:shd w:val="clear" w:color="auto" w:fill="auto"/>
          </w:tcPr>
          <w:p w:rsidR="00E86367" w:rsidRPr="00E86367" w:rsidRDefault="00E86367" w:rsidP="00E863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86367"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  <w:t>część 3 –</w:t>
            </w:r>
            <w:r w:rsidRPr="00E86367">
              <w:rPr>
                <w:color w:val="000000"/>
                <w:sz w:val="18"/>
                <w:szCs w:val="18"/>
              </w:rPr>
              <w:t xml:space="preserve"> </w:t>
            </w:r>
            <w:r w:rsidRPr="00E86367">
              <w:rPr>
                <w:rFonts w:ascii="Times New Roman" w:hAnsi="Times New Roman"/>
                <w:color w:val="000000"/>
                <w:sz w:val="18"/>
                <w:szCs w:val="18"/>
              </w:rPr>
              <w:t>język angielski- 6  filmów stylu Khan Academy o długości nagrania (15-30 min)  do 6 lekcji z zakresu  gramatyki języka angielskiego, dotyczy opinii dydaktyczno-merytorycznej</w:t>
            </w:r>
          </w:p>
        </w:tc>
        <w:tc>
          <w:tcPr>
            <w:tcW w:w="1665" w:type="dxa"/>
            <w:shd w:val="clear" w:color="auto" w:fill="auto"/>
          </w:tcPr>
          <w:p w:rsidR="00E86367" w:rsidRPr="00BE50DD" w:rsidRDefault="00E86367" w:rsidP="00E86367">
            <w:pPr>
              <w:ind w:hanging="604"/>
              <w:rPr>
                <w:rFonts w:asciiTheme="minorHAnsi" w:hAnsiTheme="minorHAnsi"/>
              </w:rPr>
            </w:pPr>
          </w:p>
        </w:tc>
      </w:tr>
      <w:tr w:rsidR="00E86367" w:rsidRPr="00BE50DD" w:rsidTr="00162D27">
        <w:trPr>
          <w:trHeight w:val="497"/>
          <w:jc w:val="center"/>
        </w:trPr>
        <w:tc>
          <w:tcPr>
            <w:tcW w:w="836" w:type="dxa"/>
            <w:shd w:val="clear" w:color="auto" w:fill="auto"/>
          </w:tcPr>
          <w:p w:rsidR="00E86367" w:rsidRPr="00BE50DD" w:rsidRDefault="00E86367" w:rsidP="00E86367">
            <w:pPr>
              <w:rPr>
                <w:rFonts w:asciiTheme="minorHAnsi" w:hAnsiTheme="minorHAnsi"/>
              </w:rPr>
            </w:pPr>
            <w:r w:rsidRPr="00BE50DD">
              <w:rPr>
                <w:rFonts w:asciiTheme="minorHAnsi" w:hAnsiTheme="minorHAnsi"/>
              </w:rPr>
              <w:t>4</w:t>
            </w:r>
          </w:p>
        </w:tc>
        <w:tc>
          <w:tcPr>
            <w:tcW w:w="6559" w:type="dxa"/>
            <w:shd w:val="clear" w:color="auto" w:fill="auto"/>
          </w:tcPr>
          <w:p w:rsidR="00E86367" w:rsidRPr="00E86367" w:rsidRDefault="00E86367" w:rsidP="00E86367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86367"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  <w:t xml:space="preserve">część 4 – dla zawodu </w:t>
            </w:r>
            <w:r w:rsidRPr="00E86367">
              <w:rPr>
                <w:rFonts w:ascii="Times New Roman" w:hAnsi="Times New Roman"/>
                <w:color w:val="000000"/>
                <w:sz w:val="18"/>
                <w:szCs w:val="18"/>
              </w:rPr>
              <w:t>operator maszyn i urządzeń do przetwórstwa tworzyw sztucznych</w:t>
            </w:r>
            <w:r w:rsidRPr="00E86367"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86367">
              <w:rPr>
                <w:rFonts w:ascii="Times New Roman" w:hAnsi="Times New Roman"/>
                <w:color w:val="000000"/>
                <w:sz w:val="18"/>
                <w:szCs w:val="18"/>
              </w:rPr>
              <w:t>6  filmów  w stylu Khan Academy o długości nagrania (15-30 min)  do 6 lekcji z zakresu jednostki modułowej M4. J2 Określanie parametrów procesów przetwórstwa tworzyw sztucznych, dotyczy opinii dydaktyczno-merytorycznej</w:t>
            </w:r>
          </w:p>
        </w:tc>
        <w:tc>
          <w:tcPr>
            <w:tcW w:w="1665" w:type="dxa"/>
            <w:shd w:val="clear" w:color="auto" w:fill="auto"/>
          </w:tcPr>
          <w:p w:rsidR="00E86367" w:rsidRPr="00BE50DD" w:rsidRDefault="00E86367" w:rsidP="00E86367">
            <w:pPr>
              <w:ind w:hanging="604"/>
              <w:rPr>
                <w:rFonts w:asciiTheme="minorHAnsi" w:hAnsiTheme="minorHAnsi"/>
              </w:rPr>
            </w:pPr>
          </w:p>
        </w:tc>
      </w:tr>
      <w:tr w:rsidR="00B47952" w:rsidRPr="00BE50DD" w:rsidTr="00162D27">
        <w:trPr>
          <w:jc w:val="center"/>
        </w:trPr>
        <w:tc>
          <w:tcPr>
            <w:tcW w:w="7395" w:type="dxa"/>
            <w:gridSpan w:val="2"/>
            <w:shd w:val="clear" w:color="auto" w:fill="auto"/>
          </w:tcPr>
          <w:p w:rsidR="00B47952" w:rsidRPr="00BE50DD" w:rsidRDefault="00B47952" w:rsidP="00ED475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E50DD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665" w:type="dxa"/>
            <w:shd w:val="clear" w:color="auto" w:fill="auto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</w:tbl>
    <w:p w:rsidR="005400B3" w:rsidRDefault="005400B3" w:rsidP="00B47952">
      <w:pPr>
        <w:rPr>
          <w:rFonts w:asciiTheme="minorHAnsi" w:hAnsiTheme="minorHAnsi"/>
        </w:rPr>
      </w:pPr>
    </w:p>
    <w:p w:rsidR="000F6139" w:rsidRDefault="000F6139" w:rsidP="00B47952">
      <w:pPr>
        <w:rPr>
          <w:rFonts w:asciiTheme="minorHAnsi" w:hAnsiTheme="minorHAnsi"/>
        </w:rPr>
      </w:pPr>
    </w:p>
    <w:p w:rsidR="00B47952" w:rsidRPr="00BE50DD" w:rsidRDefault="00B47952" w:rsidP="000F6139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>Oświadczam, że:</w:t>
      </w:r>
    </w:p>
    <w:p w:rsidR="00B47952" w:rsidRPr="00BE50DD" w:rsidRDefault="00B47952" w:rsidP="000F6139">
      <w:pPr>
        <w:numPr>
          <w:ilvl w:val="0"/>
          <w:numId w:val="12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Jestem uprawniony/a do wykonywania wymaganej przedmiotem zamówienia działalności/usługi, posiadam niezbędną wiedzę oraz dysponują potencjałem technicznym i osobami zdolnymi do wykonania zamówienia.</w:t>
      </w:r>
    </w:p>
    <w:p w:rsidR="00B47952" w:rsidRPr="00BE50DD" w:rsidRDefault="00B47952" w:rsidP="002642C5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Zapoznałem/-am się i akceptuję warunki zawarte w Zapytaniu ofertowym oraz załącznikach do tego zapytania.</w:t>
      </w:r>
    </w:p>
    <w:p w:rsidR="00B47952" w:rsidRPr="00BE50DD" w:rsidRDefault="00B47952" w:rsidP="002642C5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Uzyskałem/-am wszystkie niezbędne informacje do przygotowania oferty i realizacji przedmiotu zamówienia.</w:t>
      </w:r>
    </w:p>
    <w:p w:rsidR="00B47952" w:rsidRPr="00BE50DD" w:rsidRDefault="00B47952" w:rsidP="002642C5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Cena podana w ofercie obejmuje wszelkie koszty związane z realizacją powyższego zamówienia.</w:t>
      </w:r>
    </w:p>
    <w:p w:rsidR="00B47952" w:rsidRPr="00BE50DD" w:rsidRDefault="00B47952" w:rsidP="002642C5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W przypadku uzyskania zamówienia zobowiązuję się do podpisania umowy w terminie i miejscu wyznaczonym przez Zamawiającego.</w:t>
      </w:r>
    </w:p>
    <w:p w:rsidR="00B47952" w:rsidRPr="00BE50DD" w:rsidRDefault="00B47952" w:rsidP="002642C5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Wyrażam zgodę na przeprowadzenie wszelkich badań mających na celu sprawdzenie oświadczeń, dokumentów i przedłożonych informacji oraz wyjaśnień finansowych i technicznych, przez Zamawiającego lub jego upoważnionych przedstawicieli.</w:t>
      </w:r>
    </w:p>
    <w:p w:rsidR="00B47952" w:rsidRDefault="00B47952" w:rsidP="002642C5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BE50DD">
        <w:rPr>
          <w:rFonts w:asciiTheme="minorHAnsi" w:hAnsiTheme="minorHAnsi"/>
          <w:sz w:val="24"/>
          <w:szCs w:val="24"/>
        </w:rPr>
        <w:t>Jestem związany/a ofertą przez 30 dni. Bieg terminu rozpoczyna się wraz z upływem terminu składania ofert.</w:t>
      </w:r>
    </w:p>
    <w:p w:rsidR="00B47952" w:rsidRPr="00E86367" w:rsidRDefault="00B47952" w:rsidP="00E86367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</w:rPr>
      </w:pPr>
      <w:r w:rsidRPr="00E86367">
        <w:rPr>
          <w:rFonts w:asciiTheme="minorHAnsi" w:hAnsiTheme="minorHAnsi"/>
          <w:sz w:val="24"/>
          <w:szCs w:val="24"/>
          <w:u w:val="single"/>
        </w:rPr>
        <w:t>Świadomy/i odpowiedzialności za składanie fałszywych oświadczeń,</w:t>
      </w:r>
      <w:r w:rsidRPr="00E86367">
        <w:rPr>
          <w:rFonts w:asciiTheme="minorHAnsi" w:hAnsiTheme="minorHAnsi"/>
          <w:sz w:val="24"/>
          <w:szCs w:val="24"/>
        </w:rPr>
        <w:t xml:space="preserve"> oświadczam, że dane w ofercie oraz załączone do dokumenty opisują stan prawny i faktyczny, aktualny na dzień otwarcia ofert.</w:t>
      </w:r>
    </w:p>
    <w:p w:rsidR="00B47952" w:rsidRPr="00BE50DD" w:rsidRDefault="00B47952" w:rsidP="002642C5">
      <w:pPr>
        <w:numPr>
          <w:ilvl w:val="0"/>
          <w:numId w:val="11"/>
        </w:numPr>
        <w:suppressAutoHyphens w:val="0"/>
        <w:spacing w:after="0" w:line="240" w:lineRule="auto"/>
        <w:ind w:left="782" w:hanging="357"/>
        <w:rPr>
          <w:rFonts w:asciiTheme="minorHAnsi" w:hAnsiTheme="minorHAnsi"/>
          <w:sz w:val="24"/>
          <w:szCs w:val="24"/>
          <w:u w:val="single"/>
        </w:rPr>
      </w:pPr>
      <w:r w:rsidRPr="00BE50DD">
        <w:rPr>
          <w:rFonts w:asciiTheme="minorHAnsi" w:hAnsiTheme="minorHAnsi"/>
          <w:sz w:val="24"/>
          <w:szCs w:val="24"/>
        </w:rPr>
        <w:t xml:space="preserve">Wyrażam zgodę na przetwarzanie moich danych osobowych dla potrzeb niezbędnych do przeprowadzenia postępowania o udzielenie zamówienia na 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opracowanie  opinii dydaktyczno - merytorycznych dla   opracowań dydaktycznych – innowacyjne metody, techniki - </w:t>
      </w:r>
      <w:r w:rsidR="00CF2275">
        <w:rPr>
          <w:rFonts w:asciiTheme="minorHAnsi" w:hAnsiTheme="minorHAnsi" w:cs="Times New Roman"/>
          <w:b/>
          <w:sz w:val="24"/>
          <w:szCs w:val="24"/>
        </w:rPr>
        <w:t xml:space="preserve"> Khan Academy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  </w:t>
      </w:r>
      <w:r w:rsidR="00CF2275">
        <w:rPr>
          <w:rFonts w:asciiTheme="minorHAnsi" w:hAnsiTheme="minorHAnsi" w:cs="Times New Roman"/>
          <w:b/>
          <w:sz w:val="24"/>
          <w:szCs w:val="24"/>
        </w:rPr>
        <w:t>do programu nauczania z przedmiotu: matematyka, fizyka,</w:t>
      </w:r>
      <w:r w:rsidR="00CF2275" w:rsidRPr="000F02F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F2275">
        <w:rPr>
          <w:rFonts w:asciiTheme="minorHAnsi" w:hAnsiTheme="minorHAnsi" w:cs="Times New Roman"/>
          <w:b/>
          <w:sz w:val="24"/>
          <w:szCs w:val="24"/>
        </w:rPr>
        <w:t>język angielski oraz programu nauczania operator maszyn i urządzeń do przetwórstwa tworzyw sztucznych</w:t>
      </w:r>
      <w:r w:rsidR="00CF2275" w:rsidRPr="00BE50DD">
        <w:rPr>
          <w:rFonts w:asciiTheme="minorHAnsi" w:hAnsiTheme="minorHAnsi" w:cs="Times New Roman"/>
          <w:sz w:val="24"/>
          <w:szCs w:val="24"/>
        </w:rPr>
        <w:t xml:space="preserve"> </w:t>
      </w:r>
      <w:r w:rsidRPr="00BE50DD">
        <w:rPr>
          <w:rFonts w:asciiTheme="minorHAnsi" w:hAnsiTheme="minorHAnsi"/>
          <w:sz w:val="24"/>
          <w:szCs w:val="24"/>
        </w:rPr>
        <w:t>dla uczestników projektu</w:t>
      </w:r>
      <w:r w:rsidRPr="00BE50DD">
        <w:rPr>
          <w:rFonts w:asciiTheme="minorHAnsi" w:hAnsiTheme="minorHAnsi"/>
          <w:b/>
          <w:sz w:val="24"/>
          <w:szCs w:val="24"/>
        </w:rPr>
        <w:t xml:space="preserve"> „Zespół Szkół Zawodowych Nr 2 w Białymstoku – Szkoła inteligentnych specjalizacji”</w:t>
      </w:r>
      <w:r w:rsidRPr="00BE50DD">
        <w:rPr>
          <w:rFonts w:asciiTheme="minorHAnsi" w:hAnsiTheme="minorHAnsi"/>
          <w:sz w:val="24"/>
          <w:szCs w:val="24"/>
        </w:rPr>
        <w:t xml:space="preserve"> (zgodnie z Ustawą z dnia 29.08.1997 roku o Ochronie Danych Osobowych; tekst jednolity: Dz. U. 2016 r. poz. 922.).</w:t>
      </w:r>
    </w:p>
    <w:p w:rsidR="00B47952" w:rsidRPr="00BE50DD" w:rsidRDefault="00B47952" w:rsidP="00B47952">
      <w:pPr>
        <w:ind w:left="786"/>
        <w:rPr>
          <w:rFonts w:asciiTheme="minorHAnsi" w:hAnsiTheme="minorHAnsi"/>
          <w:u w:val="single"/>
        </w:rPr>
      </w:pPr>
    </w:p>
    <w:p w:rsidR="00B47952" w:rsidRPr="00BE50DD" w:rsidRDefault="00B47952" w:rsidP="00B47952">
      <w:pPr>
        <w:ind w:left="786" w:firstLine="708"/>
        <w:rPr>
          <w:rFonts w:asciiTheme="minorHAnsi" w:hAnsiTheme="minorHAnsi"/>
        </w:rPr>
      </w:pPr>
    </w:p>
    <w:p w:rsidR="00B47952" w:rsidRPr="00BE50DD" w:rsidRDefault="00B47952" w:rsidP="00B47952">
      <w:pPr>
        <w:ind w:left="786" w:firstLine="708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                                                                                   </w:t>
      </w:r>
    </w:p>
    <w:p w:rsidR="00B47952" w:rsidRPr="00BE50D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    …..…….................................................                                 ..................................................................                              </w:t>
      </w:r>
      <w:r w:rsidRPr="00BE50DD">
        <w:rPr>
          <w:rFonts w:asciiTheme="minorHAnsi" w:hAnsiTheme="minorHAnsi"/>
        </w:rPr>
        <w:tab/>
        <w:t xml:space="preserve">(miejscowość,  data)                                                             </w:t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  <w:t xml:space="preserve">  (podpis Oferenta)</w:t>
      </w:r>
    </w:p>
    <w:p w:rsidR="001B6E97" w:rsidRDefault="00B47952" w:rsidP="006154A8">
      <w:pPr>
        <w:jc w:val="right"/>
        <w:rPr>
          <w:rFonts w:asciiTheme="minorHAnsi" w:hAnsiTheme="minorHAnsi"/>
        </w:rPr>
      </w:pPr>
      <w:r w:rsidRPr="00BE50DD">
        <w:rPr>
          <w:rFonts w:asciiTheme="minorHAnsi" w:hAnsiTheme="minorHAnsi"/>
        </w:rPr>
        <w:br w:type="page"/>
      </w:r>
    </w:p>
    <w:p w:rsidR="001B6E97" w:rsidRDefault="001B6E97" w:rsidP="006154A8">
      <w:pPr>
        <w:jc w:val="right"/>
        <w:rPr>
          <w:rFonts w:asciiTheme="minorHAnsi" w:hAnsiTheme="minorHAnsi"/>
        </w:rPr>
      </w:pPr>
    </w:p>
    <w:p w:rsidR="00CF2275" w:rsidRPr="00BE50DD" w:rsidRDefault="00B47952" w:rsidP="00CF2275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/>
          <w:i/>
        </w:rPr>
        <w:t xml:space="preserve">Załącznik nr 2 do ZO nr </w:t>
      </w:r>
      <w:r w:rsidR="006154A8" w:rsidRPr="00BE50DD">
        <w:rPr>
          <w:rFonts w:asciiTheme="minorHAnsi" w:hAnsiTheme="minorHAnsi" w:cs="Times New Roman"/>
          <w:b/>
          <w:sz w:val="24"/>
          <w:szCs w:val="24"/>
        </w:rPr>
        <w:t>ZSZ2/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>/</w:t>
      </w:r>
      <w:r w:rsidR="00CF2275">
        <w:rPr>
          <w:rFonts w:asciiTheme="minorHAnsi" w:hAnsiTheme="minorHAnsi" w:cs="Times New Roman"/>
          <w:b/>
          <w:sz w:val="24"/>
          <w:szCs w:val="24"/>
        </w:rPr>
        <w:t>KA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/2021 z dnia </w:t>
      </w:r>
      <w:r w:rsidR="00CF2275" w:rsidRPr="001D458D">
        <w:rPr>
          <w:rFonts w:asciiTheme="minorHAnsi" w:hAnsiTheme="minorHAnsi" w:cs="Times New Roman"/>
          <w:b/>
          <w:sz w:val="24"/>
          <w:szCs w:val="24"/>
        </w:rPr>
        <w:t>01.06.2021</w:t>
      </w:r>
    </w:p>
    <w:p w:rsidR="006154A8" w:rsidRPr="00BE50DD" w:rsidRDefault="006154A8" w:rsidP="006154A8">
      <w:pPr>
        <w:jc w:val="right"/>
        <w:rPr>
          <w:rFonts w:asciiTheme="minorHAnsi" w:hAnsiTheme="minorHAnsi" w:cs="Times New Roman"/>
          <w:b/>
          <w:sz w:val="24"/>
          <w:szCs w:val="24"/>
        </w:rPr>
      </w:pPr>
    </w:p>
    <w:p w:rsidR="00B47952" w:rsidRPr="00BE50DD" w:rsidRDefault="00B47952" w:rsidP="00B47952">
      <w:pPr>
        <w:jc w:val="right"/>
        <w:rPr>
          <w:rFonts w:asciiTheme="minorHAnsi" w:hAnsiTheme="minorHAnsi"/>
          <w:i/>
        </w:rPr>
      </w:pPr>
    </w:p>
    <w:p w:rsidR="00B47952" w:rsidRPr="00BE50DD" w:rsidRDefault="00B47952" w:rsidP="00B47952">
      <w:pPr>
        <w:rPr>
          <w:rFonts w:asciiTheme="minorHAnsi" w:hAnsiTheme="minorHAnsi"/>
        </w:rPr>
      </w:pPr>
    </w:p>
    <w:p w:rsidR="00B47952" w:rsidRPr="00BE50DD" w:rsidRDefault="00B47952" w:rsidP="00B47952">
      <w:pPr>
        <w:rPr>
          <w:rFonts w:asciiTheme="minorHAnsi" w:hAnsiTheme="minorHAnsi"/>
          <w:u w:val="single"/>
        </w:rPr>
      </w:pP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  <w:t xml:space="preserve">  </w:t>
      </w:r>
      <w:r w:rsidRPr="00BE50DD">
        <w:rPr>
          <w:rFonts w:asciiTheme="minorHAnsi" w:hAnsiTheme="minorHAnsi"/>
        </w:rPr>
        <w:tab/>
        <w:t xml:space="preserve">           </w:t>
      </w:r>
      <w:r w:rsidRPr="00BE50DD">
        <w:rPr>
          <w:rFonts w:asciiTheme="minorHAnsi" w:hAnsiTheme="minorHAnsi"/>
          <w:u w:val="single"/>
        </w:rPr>
        <w:t>Nazwa i adres Zamawiającego:</w:t>
      </w:r>
    </w:p>
    <w:p w:rsidR="00B47952" w:rsidRPr="00BE50DD" w:rsidRDefault="00B47952" w:rsidP="00B47952">
      <w:pPr>
        <w:spacing w:after="0" w:line="240" w:lineRule="auto"/>
        <w:ind w:left="4111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Zespół Szkół Zawodowych Nr 2</w:t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  <w:t xml:space="preserve">      </w:t>
      </w:r>
      <w:r w:rsidR="001D458D">
        <w:rPr>
          <w:rFonts w:asciiTheme="minorHAnsi" w:hAnsiTheme="minorHAnsi"/>
          <w:b/>
        </w:rPr>
        <w:br/>
      </w:r>
      <w:r w:rsidRPr="00BE50DD">
        <w:rPr>
          <w:rFonts w:asciiTheme="minorHAnsi" w:hAnsiTheme="minorHAnsi"/>
          <w:b/>
        </w:rPr>
        <w:t xml:space="preserve"> im. kpt Władysława Wysockiego            </w:t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</w:p>
    <w:p w:rsidR="00B47952" w:rsidRPr="00BE50DD" w:rsidRDefault="00B47952" w:rsidP="00B47952">
      <w:pPr>
        <w:spacing w:after="0" w:line="240" w:lineRule="auto"/>
        <w:ind w:left="4111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15-082 Białystok</w:t>
      </w:r>
    </w:p>
    <w:p w:rsidR="00B47952" w:rsidRPr="00BE50DD" w:rsidRDefault="00B47952" w:rsidP="00B47952">
      <w:pPr>
        <w:spacing w:after="0" w:line="240" w:lineRule="auto"/>
        <w:ind w:left="4111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 xml:space="preserve">ul. Świętojańska 1                                                                               </w:t>
      </w:r>
    </w:p>
    <w:p w:rsidR="00B47952" w:rsidRPr="00BE50D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  <w:b/>
        </w:rPr>
        <w:t xml:space="preserve">          </w:t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</w:r>
    </w:p>
    <w:p w:rsidR="00B47952" w:rsidRPr="00BE50DD" w:rsidRDefault="00B47952" w:rsidP="00B47952">
      <w:pPr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Oświadczenie Oferenta o braku powiązań</w:t>
      </w:r>
    </w:p>
    <w:p w:rsidR="00B47952" w:rsidRPr="00BE50DD" w:rsidRDefault="00B47952" w:rsidP="00B47952">
      <w:pPr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 xml:space="preserve"> </w:t>
      </w:r>
    </w:p>
    <w:p w:rsidR="00B47952" w:rsidRPr="001D458D" w:rsidRDefault="00B47952" w:rsidP="00B47952">
      <w:pPr>
        <w:rPr>
          <w:rFonts w:asciiTheme="minorHAnsi" w:hAnsiTheme="minorHAnsi"/>
          <w:b/>
          <w:sz w:val="24"/>
          <w:szCs w:val="24"/>
        </w:rPr>
      </w:pPr>
      <w:r w:rsidRPr="001D458D">
        <w:rPr>
          <w:rFonts w:asciiTheme="minorHAnsi" w:hAnsiTheme="minorHAnsi"/>
          <w:sz w:val="24"/>
          <w:szCs w:val="24"/>
        </w:rPr>
        <w:t xml:space="preserve">Składając ofertę na 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opracowanie  opinii dydaktyczno - merytorycznych dla   opracowań dydaktycznych – innowacyjne metody, techniki - </w:t>
      </w:r>
      <w:r w:rsidR="00CF2275">
        <w:rPr>
          <w:rFonts w:asciiTheme="minorHAnsi" w:hAnsiTheme="minorHAnsi" w:cs="Times New Roman"/>
          <w:b/>
          <w:sz w:val="24"/>
          <w:szCs w:val="24"/>
        </w:rPr>
        <w:t xml:space="preserve"> Khan Academy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  </w:t>
      </w:r>
      <w:r w:rsidR="00CF2275">
        <w:rPr>
          <w:rFonts w:asciiTheme="minorHAnsi" w:hAnsiTheme="minorHAnsi" w:cs="Times New Roman"/>
          <w:b/>
          <w:sz w:val="24"/>
          <w:szCs w:val="24"/>
        </w:rPr>
        <w:t>do programu nauczania z przedmiotu: matematyka, fizyka,</w:t>
      </w:r>
      <w:r w:rsidR="00CF2275" w:rsidRPr="000F02F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F2275">
        <w:rPr>
          <w:rFonts w:asciiTheme="minorHAnsi" w:hAnsiTheme="minorHAnsi" w:cs="Times New Roman"/>
          <w:b/>
          <w:sz w:val="24"/>
          <w:szCs w:val="24"/>
        </w:rPr>
        <w:t>język angielski oraz programu nauczania operator maszyn i urządzeń do przetwórstwa tworzyw sztucznych</w:t>
      </w:r>
      <w:r w:rsidR="00CF2275" w:rsidRPr="00BE50DD">
        <w:rPr>
          <w:rFonts w:asciiTheme="minorHAnsi" w:hAnsiTheme="minorHAnsi" w:cs="Times New Roman"/>
          <w:sz w:val="24"/>
          <w:szCs w:val="24"/>
        </w:rPr>
        <w:t xml:space="preserve"> </w:t>
      </w:r>
      <w:r w:rsidRPr="001D458D">
        <w:rPr>
          <w:rFonts w:asciiTheme="minorHAnsi" w:hAnsiTheme="minorHAnsi"/>
          <w:sz w:val="24"/>
          <w:szCs w:val="24"/>
        </w:rPr>
        <w:t>w ramach projektu pt.</w:t>
      </w:r>
      <w:r w:rsidRPr="001D458D">
        <w:rPr>
          <w:rFonts w:asciiTheme="minorHAnsi" w:hAnsiTheme="minorHAnsi"/>
          <w:b/>
          <w:sz w:val="24"/>
          <w:szCs w:val="24"/>
        </w:rPr>
        <w:t xml:space="preserve"> „Zespół Szkół Zawodowych Nr 2 w Białymstoku – Szkoła inteligentnych specjalizacji” </w:t>
      </w:r>
      <w:r w:rsidRPr="001D458D">
        <w:rPr>
          <w:rFonts w:asciiTheme="minorHAnsi" w:hAnsiTheme="minorHAnsi"/>
          <w:sz w:val="24"/>
          <w:szCs w:val="24"/>
        </w:rPr>
        <w:t xml:space="preserve">współfinansowanego w ramach Regionalnego Programu Operacyjnego Województwa Podlaskiego na lata 2014-2020, oś priorytetowa III, działanie 3.3, poddziałanie 3.3.1 </w:t>
      </w:r>
    </w:p>
    <w:p w:rsidR="00B47952" w:rsidRPr="00BE50DD" w:rsidRDefault="00B47952" w:rsidP="00B47952">
      <w:pPr>
        <w:rPr>
          <w:rFonts w:asciiTheme="minorHAnsi" w:hAnsiTheme="minorHAnsi"/>
        </w:rPr>
      </w:pPr>
    </w:p>
    <w:p w:rsidR="00B47952" w:rsidRPr="00BE50D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</w:rPr>
        <w:t>oświadczam, że:</w:t>
      </w:r>
    </w:p>
    <w:p w:rsidR="00B47952" w:rsidRPr="00BE50D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</w:rPr>
        <w:t>nie jestem podmiotem powiązanym osobowo lub kapitałowo z Zamawiającym lub z osobami upoważnionymi do zaciągania zobowiązań w imieniu Zamawiającego lub z osobami wykonującymi w imieniu Zamawiającego czynności związane z przygotowaniem i przeprowadzeniem procedury wyboru Oferenta, w szczególności poprzez:</w:t>
      </w:r>
    </w:p>
    <w:p w:rsidR="00B47952" w:rsidRPr="00BE50DD" w:rsidRDefault="00B47952" w:rsidP="00BE50DD">
      <w:pPr>
        <w:numPr>
          <w:ilvl w:val="0"/>
          <w:numId w:val="13"/>
        </w:numPr>
        <w:suppressAutoHyphens w:val="0"/>
        <w:spacing w:after="0" w:line="240" w:lineRule="auto"/>
        <w:ind w:left="714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uczestnictwo w spółce jako wspólnik spółki cywilnej lub spółki osobowej, </w:t>
      </w:r>
    </w:p>
    <w:p w:rsidR="00B47952" w:rsidRPr="00BE50DD" w:rsidRDefault="00B47952" w:rsidP="00BE50DD">
      <w:pPr>
        <w:numPr>
          <w:ilvl w:val="0"/>
          <w:numId w:val="13"/>
        </w:numPr>
        <w:suppressAutoHyphens w:val="0"/>
        <w:spacing w:after="0" w:line="240" w:lineRule="auto"/>
        <w:ind w:left="714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 xml:space="preserve">posiadanie udziałów lub co najmniej 10% akcji, </w:t>
      </w:r>
    </w:p>
    <w:p w:rsidR="00B47952" w:rsidRPr="00BE50DD" w:rsidRDefault="00B47952" w:rsidP="00BE50DD">
      <w:pPr>
        <w:numPr>
          <w:ilvl w:val="0"/>
          <w:numId w:val="13"/>
        </w:numPr>
        <w:suppressAutoHyphens w:val="0"/>
        <w:spacing w:after="0" w:line="240" w:lineRule="auto"/>
        <w:ind w:left="714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>pełnienie funkcji członka organu nadzorczego lub zarządzającego, prokurenta, pełnomocnika</w:t>
      </w:r>
    </w:p>
    <w:p w:rsidR="00B47952" w:rsidRPr="00BE50DD" w:rsidRDefault="00B47952" w:rsidP="00BE50DD">
      <w:pPr>
        <w:numPr>
          <w:ilvl w:val="0"/>
          <w:numId w:val="13"/>
        </w:numPr>
        <w:suppressAutoHyphens w:val="0"/>
        <w:spacing w:after="0" w:line="240" w:lineRule="auto"/>
        <w:ind w:left="714" w:hanging="357"/>
        <w:rPr>
          <w:rFonts w:asciiTheme="minorHAnsi" w:hAnsiTheme="minorHAnsi"/>
        </w:rPr>
      </w:pPr>
      <w:r w:rsidRPr="00BE50DD">
        <w:rPr>
          <w:rFonts w:asciiTheme="minorHAnsi" w:hAnsiTheme="minorHAnsi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B47952" w:rsidRPr="00BE50DD" w:rsidRDefault="00B47952" w:rsidP="00B47952">
      <w:pPr>
        <w:rPr>
          <w:rFonts w:asciiTheme="minorHAnsi" w:hAnsiTheme="minorHAnsi"/>
        </w:rPr>
      </w:pPr>
    </w:p>
    <w:p w:rsidR="00B47952" w:rsidRPr="00BE50DD" w:rsidRDefault="00B47952" w:rsidP="00B47952">
      <w:pPr>
        <w:rPr>
          <w:rFonts w:asciiTheme="minorHAnsi" w:hAnsiTheme="minorHAnsi"/>
        </w:rPr>
      </w:pPr>
    </w:p>
    <w:p w:rsidR="00B47952" w:rsidRPr="00BE50DD" w:rsidRDefault="00B47952" w:rsidP="00B47952">
      <w:pPr>
        <w:rPr>
          <w:rFonts w:asciiTheme="minorHAnsi" w:hAnsiTheme="minorHAnsi"/>
        </w:rPr>
      </w:pPr>
    </w:p>
    <w:p w:rsidR="00B47952" w:rsidRPr="00BE50D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</w:rPr>
        <w:t>………………………………………………………………….</w:t>
      </w:r>
      <w:r w:rsidRPr="00BE50DD">
        <w:rPr>
          <w:rFonts w:asciiTheme="minorHAnsi" w:hAnsiTheme="minorHAnsi"/>
        </w:rPr>
        <w:tab/>
        <w:t xml:space="preserve">   …………………………..................................................                                                                                 Miejscowość, data     </w:t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  <w:t xml:space="preserve">                                  </w:t>
      </w:r>
      <w:r w:rsidRPr="00BE50DD">
        <w:rPr>
          <w:rFonts w:asciiTheme="minorHAnsi" w:hAnsiTheme="minorHAnsi"/>
          <w:i/>
        </w:rPr>
        <w:t xml:space="preserve"> (podpis osoby  uprawnionej do występowania </w:t>
      </w:r>
      <w:r w:rsidRPr="00BE50DD">
        <w:rPr>
          <w:rFonts w:asciiTheme="minorHAnsi" w:hAnsiTheme="minorHAnsi"/>
          <w:i/>
        </w:rPr>
        <w:br/>
        <w:t xml:space="preserve">                                                                                                                        w imieniu oferenta)</w:t>
      </w:r>
    </w:p>
    <w:p w:rsidR="00B47952" w:rsidRPr="00BE50DD" w:rsidRDefault="00B47952" w:rsidP="00B47952">
      <w:pPr>
        <w:rPr>
          <w:rFonts w:asciiTheme="minorHAnsi" w:hAnsiTheme="minorHAnsi"/>
        </w:rPr>
      </w:pPr>
    </w:p>
    <w:p w:rsidR="001B6E97" w:rsidRDefault="001B6E97" w:rsidP="006154A8">
      <w:pPr>
        <w:jc w:val="right"/>
        <w:rPr>
          <w:rFonts w:asciiTheme="minorHAnsi" w:hAnsiTheme="minorHAnsi"/>
          <w:i/>
        </w:rPr>
      </w:pPr>
    </w:p>
    <w:p w:rsidR="00CF2275" w:rsidRPr="00BE50DD" w:rsidRDefault="00B47952" w:rsidP="00CF2275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BE50DD">
        <w:rPr>
          <w:rFonts w:asciiTheme="minorHAnsi" w:hAnsiTheme="minorHAnsi"/>
          <w:i/>
        </w:rPr>
        <w:t xml:space="preserve">Załącznik nr 3 do ZO nr </w:t>
      </w:r>
      <w:r w:rsidR="006154A8" w:rsidRPr="00BE50DD">
        <w:rPr>
          <w:rFonts w:asciiTheme="minorHAnsi" w:hAnsiTheme="minorHAnsi" w:cs="Times New Roman"/>
          <w:b/>
          <w:sz w:val="24"/>
          <w:szCs w:val="24"/>
        </w:rPr>
        <w:t>ZSZ2/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>/</w:t>
      </w:r>
      <w:r w:rsidR="00CF2275">
        <w:rPr>
          <w:rFonts w:asciiTheme="minorHAnsi" w:hAnsiTheme="minorHAnsi" w:cs="Times New Roman"/>
          <w:b/>
          <w:sz w:val="24"/>
          <w:szCs w:val="24"/>
        </w:rPr>
        <w:t>KA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/2021 z dnia </w:t>
      </w:r>
      <w:r w:rsidR="00CF2275" w:rsidRPr="001D458D">
        <w:rPr>
          <w:rFonts w:asciiTheme="minorHAnsi" w:hAnsiTheme="minorHAnsi" w:cs="Times New Roman"/>
          <w:b/>
          <w:sz w:val="24"/>
          <w:szCs w:val="24"/>
        </w:rPr>
        <w:t>01.06.2021</w:t>
      </w:r>
    </w:p>
    <w:p w:rsidR="00B47952" w:rsidRPr="00BE50DD" w:rsidRDefault="00B47952" w:rsidP="00CF2275">
      <w:pPr>
        <w:jc w:val="right"/>
        <w:rPr>
          <w:rFonts w:asciiTheme="minorHAnsi" w:hAnsiTheme="minorHAnsi"/>
          <w:i/>
        </w:rPr>
      </w:pPr>
    </w:p>
    <w:p w:rsidR="00B47952" w:rsidRPr="00BE50DD" w:rsidRDefault="00B47952" w:rsidP="00B47952">
      <w:pPr>
        <w:rPr>
          <w:rFonts w:asciiTheme="minorHAnsi" w:hAnsiTheme="minorHAnsi"/>
        </w:rPr>
      </w:pPr>
    </w:p>
    <w:p w:rsidR="00B47952" w:rsidRPr="00BE50DD" w:rsidRDefault="00B47952" w:rsidP="00B47952">
      <w:pPr>
        <w:spacing w:after="0" w:line="240" w:lineRule="auto"/>
        <w:rPr>
          <w:rFonts w:asciiTheme="minorHAnsi" w:hAnsiTheme="minorHAnsi"/>
        </w:rPr>
      </w:pPr>
      <w:r w:rsidRPr="00BE50DD">
        <w:rPr>
          <w:rFonts w:asciiTheme="minorHAnsi" w:hAnsiTheme="minorHAnsi"/>
        </w:rPr>
        <w:t>....................................................</w:t>
      </w:r>
      <w:r w:rsidRPr="00BE50DD">
        <w:rPr>
          <w:rFonts w:asciiTheme="minorHAnsi" w:hAnsiTheme="minorHAnsi"/>
        </w:rPr>
        <w:tab/>
        <w:t xml:space="preserve">                                                          ...........................................</w:t>
      </w:r>
    </w:p>
    <w:p w:rsidR="00B47952" w:rsidRPr="00BE50DD" w:rsidRDefault="00B47952" w:rsidP="00B47952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</w:r>
      <w:r w:rsidRPr="00BE50DD">
        <w:rPr>
          <w:rFonts w:asciiTheme="minorHAnsi" w:hAnsiTheme="minorHAnsi"/>
          <w:sz w:val="16"/>
          <w:szCs w:val="16"/>
        </w:rPr>
        <w:tab/>
        <w:t>/miejscowość, data/</w:t>
      </w:r>
    </w:p>
    <w:p w:rsidR="001D458D" w:rsidRDefault="00B47952" w:rsidP="00B47952">
      <w:pPr>
        <w:rPr>
          <w:rFonts w:asciiTheme="minorHAnsi" w:hAnsiTheme="minorHAnsi"/>
        </w:rPr>
      </w:pPr>
      <w:r w:rsidRPr="00BE50DD">
        <w:rPr>
          <w:rFonts w:asciiTheme="minorHAnsi" w:hAnsiTheme="minorHAnsi"/>
          <w:sz w:val="20"/>
          <w:szCs w:val="20"/>
        </w:rPr>
        <w:t>Nazwa  i adres Wykonawcy</w:t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</w:r>
      <w:r w:rsidRPr="00BE50DD">
        <w:rPr>
          <w:rFonts w:asciiTheme="minorHAnsi" w:hAnsiTheme="minorHAnsi"/>
        </w:rPr>
        <w:tab/>
        <w:t xml:space="preserve">  </w:t>
      </w:r>
      <w:r w:rsidRPr="00BE50DD">
        <w:rPr>
          <w:rFonts w:asciiTheme="minorHAnsi" w:hAnsiTheme="minorHAnsi"/>
        </w:rPr>
        <w:tab/>
        <w:t xml:space="preserve">       </w:t>
      </w:r>
    </w:p>
    <w:p w:rsidR="00B47952" w:rsidRPr="00BE50DD" w:rsidRDefault="00B47952" w:rsidP="001D458D">
      <w:pPr>
        <w:ind w:left="3403" w:firstLine="708"/>
        <w:rPr>
          <w:rFonts w:asciiTheme="minorHAnsi" w:hAnsiTheme="minorHAnsi"/>
          <w:u w:val="single"/>
        </w:rPr>
      </w:pPr>
      <w:r w:rsidRPr="00BE50DD">
        <w:rPr>
          <w:rFonts w:asciiTheme="minorHAnsi" w:hAnsiTheme="minorHAnsi"/>
        </w:rPr>
        <w:t xml:space="preserve"> </w:t>
      </w:r>
      <w:r w:rsidRPr="00BE50DD">
        <w:rPr>
          <w:rFonts w:asciiTheme="minorHAnsi" w:hAnsiTheme="minorHAnsi"/>
          <w:u w:val="single"/>
        </w:rPr>
        <w:t>Nazwa i adres Zamawiającego:</w:t>
      </w:r>
    </w:p>
    <w:p w:rsidR="00B47952" w:rsidRPr="00BE50DD" w:rsidRDefault="00B47952" w:rsidP="00B47952">
      <w:pPr>
        <w:spacing w:after="0" w:line="240" w:lineRule="auto"/>
        <w:ind w:left="4111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Zespół Szkół Zawodowych Nr 2</w:t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  <w:t xml:space="preserve">      </w:t>
      </w:r>
      <w:r w:rsidR="001D458D">
        <w:rPr>
          <w:rFonts w:asciiTheme="minorHAnsi" w:hAnsiTheme="minorHAnsi"/>
          <w:b/>
        </w:rPr>
        <w:br/>
      </w:r>
      <w:r w:rsidRPr="00BE50DD">
        <w:rPr>
          <w:rFonts w:asciiTheme="minorHAnsi" w:hAnsiTheme="minorHAnsi"/>
          <w:b/>
        </w:rPr>
        <w:t xml:space="preserve"> im. kpt Władysława Wysockiego            </w:t>
      </w:r>
      <w:r w:rsidRPr="00BE50DD">
        <w:rPr>
          <w:rFonts w:asciiTheme="minorHAnsi" w:hAnsiTheme="minorHAnsi"/>
          <w:b/>
        </w:rPr>
        <w:tab/>
      </w:r>
      <w:r w:rsidRPr="00BE50DD">
        <w:rPr>
          <w:rFonts w:asciiTheme="minorHAnsi" w:hAnsiTheme="minorHAnsi"/>
          <w:b/>
        </w:rPr>
        <w:tab/>
      </w:r>
    </w:p>
    <w:p w:rsidR="00B47952" w:rsidRPr="00BE50DD" w:rsidRDefault="00B47952" w:rsidP="00B47952">
      <w:pPr>
        <w:spacing w:after="0" w:line="240" w:lineRule="auto"/>
        <w:ind w:left="4111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15-082 Białystok</w:t>
      </w:r>
    </w:p>
    <w:p w:rsidR="00B47952" w:rsidRPr="00BE50DD" w:rsidRDefault="00B47952" w:rsidP="00B47952">
      <w:pPr>
        <w:jc w:val="center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 xml:space="preserve">                 ul. Świętojańska 1       </w:t>
      </w:r>
    </w:p>
    <w:p w:rsidR="00B47952" w:rsidRPr="00BE50DD" w:rsidRDefault="00B47952" w:rsidP="00B47952">
      <w:pPr>
        <w:jc w:val="center"/>
        <w:rPr>
          <w:rFonts w:asciiTheme="minorHAnsi" w:hAnsiTheme="minorHAnsi"/>
          <w:b/>
        </w:rPr>
      </w:pPr>
    </w:p>
    <w:p w:rsidR="00B47952" w:rsidRPr="00BE50DD" w:rsidRDefault="00B47952" w:rsidP="00B47952">
      <w:pPr>
        <w:jc w:val="center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Wykaz</w:t>
      </w:r>
    </w:p>
    <w:p w:rsidR="00B47952" w:rsidRPr="00BE50DD" w:rsidRDefault="00B47952" w:rsidP="00B47952">
      <w:pPr>
        <w:ind w:left="720"/>
        <w:rPr>
          <w:rFonts w:asciiTheme="minorHAnsi" w:hAnsiTheme="minorHAnsi"/>
          <w:b/>
        </w:rPr>
      </w:pPr>
      <w:r w:rsidRPr="00BE50DD">
        <w:rPr>
          <w:rFonts w:asciiTheme="minorHAnsi" w:hAnsiTheme="minorHAnsi"/>
          <w:b/>
        </w:rPr>
        <w:t>osób , które będą uczestniczyć w wykonywaniu zamówienia w zakresie niezbędnym do wykazania spełnienia warunków  Wiedza i doświadczenie (zdolności technicznej i zawodowej)</w:t>
      </w:r>
    </w:p>
    <w:p w:rsidR="00B47952" w:rsidRPr="00BE50DD" w:rsidRDefault="00B47952" w:rsidP="00B47952">
      <w:pPr>
        <w:jc w:val="center"/>
        <w:rPr>
          <w:rFonts w:asciiTheme="minorHAnsi" w:hAnsiTheme="minorHAnsi"/>
          <w:b/>
        </w:rPr>
      </w:pPr>
    </w:p>
    <w:p w:rsidR="00B47952" w:rsidRDefault="00B47952" w:rsidP="001E033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D458D">
        <w:rPr>
          <w:rFonts w:asciiTheme="minorHAnsi" w:hAnsiTheme="minorHAnsi"/>
          <w:sz w:val="24"/>
          <w:szCs w:val="24"/>
        </w:rPr>
        <w:t xml:space="preserve">Dotyczy  zapytania  ofertowego  na 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opracowanie  opinii dydaktyczno - merytorycznych dla   opracowań dydaktycznych – innowacyjne metody, techniki - </w:t>
      </w:r>
      <w:r w:rsidR="00CF2275">
        <w:rPr>
          <w:rFonts w:asciiTheme="minorHAnsi" w:hAnsiTheme="minorHAnsi" w:cs="Times New Roman"/>
          <w:b/>
          <w:sz w:val="24"/>
          <w:szCs w:val="24"/>
        </w:rPr>
        <w:t xml:space="preserve"> Khan Academy</w:t>
      </w:r>
      <w:r w:rsidR="00CF2275" w:rsidRPr="00BE50DD">
        <w:rPr>
          <w:rFonts w:asciiTheme="minorHAnsi" w:hAnsiTheme="minorHAnsi" w:cs="Times New Roman"/>
          <w:b/>
          <w:sz w:val="24"/>
          <w:szCs w:val="24"/>
        </w:rPr>
        <w:t xml:space="preserve">   </w:t>
      </w:r>
      <w:r w:rsidR="00CF2275">
        <w:rPr>
          <w:rFonts w:asciiTheme="minorHAnsi" w:hAnsiTheme="minorHAnsi" w:cs="Times New Roman"/>
          <w:b/>
          <w:sz w:val="24"/>
          <w:szCs w:val="24"/>
        </w:rPr>
        <w:t>do programu nauczania z przedmiotu: matematyka, fizyka,</w:t>
      </w:r>
      <w:r w:rsidR="00CF2275" w:rsidRPr="000F02F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CF2275">
        <w:rPr>
          <w:rFonts w:asciiTheme="minorHAnsi" w:hAnsiTheme="minorHAnsi" w:cs="Times New Roman"/>
          <w:b/>
          <w:sz w:val="24"/>
          <w:szCs w:val="24"/>
        </w:rPr>
        <w:t>język angielski oraz programu nauczania operator maszyn i urządzeń do przetwórstwa tworzyw sztucznych</w:t>
      </w:r>
      <w:r w:rsidR="00CF2275" w:rsidRPr="00BE50DD">
        <w:rPr>
          <w:rFonts w:asciiTheme="minorHAnsi" w:hAnsiTheme="minorHAnsi" w:cs="Times New Roman"/>
          <w:sz w:val="24"/>
          <w:szCs w:val="24"/>
        </w:rPr>
        <w:t xml:space="preserve"> </w:t>
      </w:r>
      <w:r w:rsidRPr="001D458D">
        <w:rPr>
          <w:rFonts w:asciiTheme="minorHAnsi" w:hAnsiTheme="minorHAnsi"/>
          <w:sz w:val="24"/>
          <w:szCs w:val="24"/>
        </w:rPr>
        <w:t>w ramach projektu pt.</w:t>
      </w:r>
      <w:r w:rsidRPr="001D458D">
        <w:rPr>
          <w:rFonts w:asciiTheme="minorHAnsi" w:hAnsiTheme="minorHAnsi"/>
          <w:b/>
          <w:sz w:val="24"/>
          <w:szCs w:val="24"/>
        </w:rPr>
        <w:t xml:space="preserve"> „Zespół Szkół Zawodowych Nr 2 w Białymstoku – Szkoła inteligentnych specjalizacji” </w:t>
      </w:r>
      <w:r w:rsidRPr="001D458D">
        <w:rPr>
          <w:rFonts w:asciiTheme="minorHAnsi" w:hAnsiTheme="minorHAnsi"/>
          <w:sz w:val="24"/>
          <w:szCs w:val="24"/>
        </w:rPr>
        <w:t xml:space="preserve">współfinansowanego w ramach Regionalnego Programu Operacyjnego Województwa Podlaskiego na lata 2014-2020, oś priorytetowa III, działanie 3.3, poddziałanie 3.3.1 </w:t>
      </w:r>
    </w:p>
    <w:p w:rsidR="001E033A" w:rsidRPr="001D458D" w:rsidRDefault="001E033A" w:rsidP="001E033A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03"/>
        <w:gridCol w:w="2658"/>
        <w:gridCol w:w="2977"/>
      </w:tblGrid>
      <w:tr w:rsidR="00B47952" w:rsidRPr="00BE50DD" w:rsidTr="00346BC7">
        <w:tc>
          <w:tcPr>
            <w:tcW w:w="392" w:type="dxa"/>
          </w:tcPr>
          <w:p w:rsidR="00B47952" w:rsidRPr="00BE50DD" w:rsidRDefault="00B47952" w:rsidP="00346BC7">
            <w:pPr>
              <w:rPr>
                <w:rFonts w:asciiTheme="minorHAnsi" w:hAnsiTheme="minorHAnsi"/>
                <w:sz w:val="20"/>
                <w:szCs w:val="20"/>
              </w:rPr>
            </w:pPr>
            <w:r w:rsidRPr="00BE50DD">
              <w:rPr>
                <w:rFonts w:asciiTheme="minorHAnsi" w:hAnsiTheme="minorHAnsi"/>
                <w:sz w:val="20"/>
                <w:szCs w:val="20"/>
              </w:rPr>
              <w:t>lp</w:t>
            </w:r>
          </w:p>
        </w:tc>
        <w:tc>
          <w:tcPr>
            <w:tcW w:w="2303" w:type="dxa"/>
          </w:tcPr>
          <w:p w:rsidR="00B47952" w:rsidRPr="00BE50DD" w:rsidRDefault="00B47952" w:rsidP="00346B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E50DD">
              <w:rPr>
                <w:rFonts w:asciiTheme="minorHAnsi" w:hAnsiTheme="minorHAnsi"/>
                <w:sz w:val="20"/>
                <w:szCs w:val="20"/>
              </w:rPr>
              <w:t>Imię i nazwisko osoby uczestniczącej w wykonaniu usługi</w:t>
            </w:r>
          </w:p>
        </w:tc>
        <w:tc>
          <w:tcPr>
            <w:tcW w:w="2658" w:type="dxa"/>
          </w:tcPr>
          <w:p w:rsidR="00B47952" w:rsidRPr="00BE50DD" w:rsidRDefault="00B47952" w:rsidP="00346B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E50DD">
              <w:rPr>
                <w:rFonts w:asciiTheme="minorHAnsi" w:hAnsiTheme="minorHAnsi"/>
                <w:sz w:val="20"/>
                <w:szCs w:val="20"/>
              </w:rPr>
              <w:t>Wykształcenie</w:t>
            </w:r>
          </w:p>
          <w:p w:rsidR="00B47952" w:rsidRPr="00BE50DD" w:rsidRDefault="00B47952" w:rsidP="00346B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E50DD">
              <w:rPr>
                <w:rFonts w:asciiTheme="minorHAnsi" w:hAnsiTheme="minorHAnsi"/>
                <w:sz w:val="20"/>
                <w:szCs w:val="20"/>
              </w:rPr>
              <w:t xml:space="preserve">(szczegółowy opis umożliwiający weryfikację każdej wskazanej osoby) </w:t>
            </w:r>
          </w:p>
        </w:tc>
        <w:tc>
          <w:tcPr>
            <w:tcW w:w="2977" w:type="dxa"/>
          </w:tcPr>
          <w:p w:rsidR="00B47952" w:rsidRPr="00BE50DD" w:rsidRDefault="00B47952" w:rsidP="00346B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E50DD">
              <w:rPr>
                <w:rFonts w:asciiTheme="minorHAnsi" w:hAnsiTheme="minorHAnsi"/>
                <w:sz w:val="20"/>
                <w:szCs w:val="20"/>
              </w:rPr>
              <w:t>Doświadczenie ( szczegółowy opis umożliwiający weryfikacje każdej osoby)</w:t>
            </w:r>
          </w:p>
        </w:tc>
      </w:tr>
      <w:tr w:rsidR="00B47952" w:rsidRPr="00BE50DD" w:rsidTr="00346BC7">
        <w:tc>
          <w:tcPr>
            <w:tcW w:w="392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658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c>
          <w:tcPr>
            <w:tcW w:w="392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658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  <w:tr w:rsidR="00B47952" w:rsidRPr="00BE50DD" w:rsidTr="00346BC7">
        <w:tc>
          <w:tcPr>
            <w:tcW w:w="392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658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47952" w:rsidRPr="00BE50DD" w:rsidRDefault="00B47952" w:rsidP="00346BC7">
            <w:pPr>
              <w:rPr>
                <w:rFonts w:asciiTheme="minorHAnsi" w:hAnsiTheme="minorHAnsi"/>
              </w:rPr>
            </w:pPr>
          </w:p>
        </w:tc>
      </w:tr>
    </w:tbl>
    <w:p w:rsidR="00B47952" w:rsidRPr="00BE50DD" w:rsidRDefault="00B47952" w:rsidP="00B47952">
      <w:pPr>
        <w:rPr>
          <w:rFonts w:asciiTheme="minorHAnsi" w:hAnsiTheme="minorHAnsi"/>
        </w:rPr>
      </w:pPr>
    </w:p>
    <w:p w:rsidR="00FA714A" w:rsidRPr="00BE50DD" w:rsidRDefault="00FA714A" w:rsidP="00B47952">
      <w:pPr>
        <w:rPr>
          <w:rFonts w:asciiTheme="minorHAnsi" w:hAnsiTheme="minorHAnsi"/>
        </w:rPr>
      </w:pPr>
    </w:p>
    <w:sectPr w:rsidR="00FA714A" w:rsidRPr="00BE50DD" w:rsidSect="00B46500">
      <w:headerReference w:type="default" r:id="rId9"/>
      <w:footerReference w:type="default" r:id="rId10"/>
      <w:pgSz w:w="11906" w:h="16838"/>
      <w:pgMar w:top="567" w:right="1134" w:bottom="567" w:left="1418" w:header="22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61" w:rsidRDefault="00D10961">
      <w:pPr>
        <w:spacing w:after="0" w:line="240" w:lineRule="auto"/>
      </w:pPr>
      <w:r>
        <w:separator/>
      </w:r>
    </w:p>
  </w:endnote>
  <w:endnote w:type="continuationSeparator" w:id="0">
    <w:p w:rsidR="00D10961" w:rsidRDefault="00D1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392"/>
      <w:gridCol w:w="5364"/>
      <w:gridCol w:w="2622"/>
    </w:tblGrid>
    <w:tr w:rsidR="00FA714A">
      <w:trPr>
        <w:trHeight w:hRule="exact" w:val="1167"/>
      </w:trPr>
      <w:tc>
        <w:tcPr>
          <w:tcW w:w="1392" w:type="dxa"/>
          <w:tcBorders>
            <w:top w:val="single" w:sz="4" w:space="0" w:color="000000"/>
          </w:tcBorders>
          <w:shd w:val="clear" w:color="auto" w:fill="auto"/>
        </w:tcPr>
        <w:p w:rsidR="00FA714A" w:rsidRDefault="00B47952">
          <w:pPr>
            <w:pStyle w:val="Stopka"/>
            <w:tabs>
              <w:tab w:val="center" w:pos="584"/>
            </w:tabs>
            <w:snapToGrid w:val="0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93980</wp:posOffset>
                </wp:positionV>
                <wp:extent cx="636905" cy="617855"/>
                <wp:effectExtent l="0" t="0" r="0" b="0"/>
                <wp:wrapSquare wrapText="bothSides"/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98" t="-204" r="-198" b="-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90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64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FA714A" w:rsidRDefault="00FA714A">
          <w:pPr>
            <w:pStyle w:val="Stopka"/>
          </w:pPr>
          <w:r>
            <w:rPr>
              <w:sz w:val="16"/>
              <w:szCs w:val="16"/>
            </w:rPr>
            <w:t>Beneficjent: Miasto Białystok</w:t>
          </w:r>
        </w:p>
        <w:p w:rsidR="00FA714A" w:rsidRDefault="00FA714A">
          <w:pPr>
            <w:pStyle w:val="Stopka"/>
          </w:pPr>
          <w:r>
            <w:rPr>
              <w:sz w:val="16"/>
              <w:szCs w:val="16"/>
            </w:rPr>
            <w:t xml:space="preserve">Realizator: ZESPÓŁ SZKÓŁ ZAWODOWYCH NR 2im. kpt. W. Wysockiego </w:t>
          </w:r>
        </w:p>
        <w:p w:rsidR="00FA714A" w:rsidRDefault="00FA714A">
          <w:pPr>
            <w:pStyle w:val="Stopka"/>
          </w:pPr>
          <w:r>
            <w:rPr>
              <w:sz w:val="16"/>
              <w:szCs w:val="16"/>
            </w:rPr>
            <w:t>w Białymstoku ul. Świętojańska 1, 15-082 Białystok</w:t>
          </w:r>
        </w:p>
        <w:p w:rsidR="00FA714A" w:rsidRDefault="00FA714A">
          <w:pPr>
            <w:pStyle w:val="Stopka"/>
          </w:pPr>
          <w:r>
            <w:rPr>
              <w:sz w:val="16"/>
              <w:szCs w:val="16"/>
            </w:rPr>
            <w:t>tel. 85 74-16-143</w:t>
          </w:r>
          <w:hyperlink r:id="rId2" w:history="1">
            <w:r>
              <w:rPr>
                <w:rStyle w:val="Hipercze"/>
                <w:sz w:val="16"/>
                <w:szCs w:val="16"/>
              </w:rPr>
              <w:t>zsz2@zsz2.bialystok.pl</w:t>
            </w:r>
          </w:hyperlink>
          <w:r>
            <w:rPr>
              <w:sz w:val="16"/>
              <w:szCs w:val="16"/>
            </w:rPr>
            <w:t xml:space="preserve">  www.zsz2.bialystok.pl</w:t>
          </w:r>
          <w:r>
            <w:rPr>
              <w:sz w:val="16"/>
              <w:szCs w:val="16"/>
            </w:rPr>
            <w:tab/>
          </w:r>
        </w:p>
      </w:tc>
      <w:tc>
        <w:tcPr>
          <w:tcW w:w="2622" w:type="dxa"/>
          <w:tcBorders>
            <w:top w:val="single" w:sz="4" w:space="0" w:color="000000"/>
          </w:tcBorders>
          <w:shd w:val="clear" w:color="auto" w:fill="auto"/>
        </w:tcPr>
        <w:p w:rsidR="00FA714A" w:rsidRDefault="00FA714A">
          <w:pPr>
            <w:pStyle w:val="Stopka"/>
            <w:snapToGrid w:val="0"/>
            <w:rPr>
              <w:sz w:val="16"/>
              <w:szCs w:val="16"/>
            </w:rPr>
          </w:pPr>
        </w:p>
        <w:p w:rsidR="00FA714A" w:rsidRDefault="00FA714A">
          <w:pPr>
            <w:pStyle w:val="Stopka"/>
          </w:pPr>
          <w:r>
            <w:rPr>
              <w:sz w:val="16"/>
              <w:szCs w:val="16"/>
            </w:rPr>
            <w:t>BIURO PROJEKTU:</w:t>
          </w:r>
        </w:p>
        <w:p w:rsidR="00FA714A" w:rsidRDefault="00FA714A">
          <w:pPr>
            <w:pStyle w:val="Stopka"/>
          </w:pPr>
          <w:r>
            <w:rPr>
              <w:sz w:val="16"/>
              <w:szCs w:val="16"/>
            </w:rPr>
            <w:t>ZSZNr2, p.A20</w:t>
          </w:r>
        </w:p>
        <w:p w:rsidR="00FA714A" w:rsidRDefault="00FA714A">
          <w:pPr>
            <w:pStyle w:val="Stopka"/>
          </w:pPr>
          <w:r>
            <w:rPr>
              <w:sz w:val="16"/>
              <w:szCs w:val="16"/>
            </w:rPr>
            <w:t>tel. 85 74-16-143 wew. 11</w:t>
          </w:r>
        </w:p>
        <w:p w:rsidR="00FA714A" w:rsidRDefault="00D10961">
          <w:pPr>
            <w:pStyle w:val="Stopka"/>
            <w:rPr>
              <w:sz w:val="16"/>
              <w:szCs w:val="16"/>
            </w:rPr>
          </w:pPr>
          <w:hyperlink r:id="rId3" w:history="1">
            <w:r w:rsidR="00FA714A">
              <w:rPr>
                <w:rStyle w:val="Hipercze"/>
                <w:sz w:val="16"/>
                <w:szCs w:val="16"/>
              </w:rPr>
              <w:t>sis@zsz2.bialystok.pl</w:t>
            </w:r>
          </w:hyperlink>
        </w:p>
        <w:p w:rsidR="00FA714A" w:rsidRDefault="00FA714A">
          <w:pPr>
            <w:pStyle w:val="Stopka"/>
          </w:pPr>
          <w:r>
            <w:rPr>
              <w:sz w:val="16"/>
              <w:szCs w:val="16"/>
            </w:rPr>
            <w:t>www.zsz2.bialystok.pl</w:t>
          </w:r>
        </w:p>
      </w:tc>
    </w:tr>
  </w:tbl>
  <w:p w:rsidR="00FA714A" w:rsidRDefault="00FA7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61" w:rsidRDefault="00D10961">
      <w:pPr>
        <w:spacing w:after="0" w:line="240" w:lineRule="auto"/>
      </w:pPr>
      <w:r>
        <w:separator/>
      </w:r>
    </w:p>
  </w:footnote>
  <w:footnote w:type="continuationSeparator" w:id="0">
    <w:p w:rsidR="00D10961" w:rsidRDefault="00D1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4A" w:rsidRDefault="00D10961">
    <w:pPr>
      <w:pStyle w:val="Nagwek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sz w:val="16"/>
        <w:szCs w:val="16"/>
      </w:rPr>
    </w:pPr>
    <w:sdt>
      <w:sdtPr>
        <w:rPr>
          <w:sz w:val="16"/>
          <w:szCs w:val="16"/>
        </w:rPr>
        <w:id w:val="-604806352"/>
        <w:docPartObj>
          <w:docPartGallery w:val="Page Numbers (Margins)"/>
          <w:docPartUnique/>
        </w:docPartObj>
      </w:sdtPr>
      <w:sdtEndPr/>
      <w:sdtContent>
        <w:r w:rsidR="00375F43" w:rsidRPr="00375F43">
          <w:rPr>
            <w:noProof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F43" w:rsidRDefault="00375F4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3B40FB" w:rsidRPr="003B40F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75F43" w:rsidRDefault="00375F4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3B40FB" w:rsidRPr="003B40F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47952">
      <w:rPr>
        <w:noProof/>
        <w:lang w:eastAsia="pl-PL"/>
      </w:rPr>
      <w:drawing>
        <wp:inline distT="0" distB="0" distL="0" distR="0">
          <wp:extent cx="5753100" cy="5048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69" r="-5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A714A" w:rsidRDefault="00FA714A">
    <w:pPr>
      <w:pStyle w:val="Nagwek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before="120" w:after="240"/>
      <w:jc w:val="center"/>
    </w:pPr>
    <w:r>
      <w:rPr>
        <w:sz w:val="16"/>
        <w:szCs w:val="16"/>
      </w:rPr>
      <w:t xml:space="preserve">Projekt </w:t>
    </w:r>
    <w:r>
      <w:rPr>
        <w:b/>
        <w:sz w:val="16"/>
        <w:szCs w:val="16"/>
      </w:rPr>
      <w:t>„Zespół Szkół Zawodowych Nr 2 w Białymstoku – Szkoła inteligentnych specjalizacji”</w:t>
    </w:r>
    <w:r>
      <w:rPr>
        <w:sz w:val="16"/>
        <w:szCs w:val="16"/>
      </w:rPr>
      <w:t xml:space="preserve"> jest współfinansowany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0"/>
        <w:szCs w:val="20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6" w15:restartNumberingAfterBreak="0">
    <w:nsid w:val="0E2B36E5"/>
    <w:multiLevelType w:val="hybridMultilevel"/>
    <w:tmpl w:val="57641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16033"/>
    <w:multiLevelType w:val="hybridMultilevel"/>
    <w:tmpl w:val="AC860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53F12"/>
    <w:multiLevelType w:val="hybridMultilevel"/>
    <w:tmpl w:val="8F368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922FC"/>
    <w:multiLevelType w:val="hybridMultilevel"/>
    <w:tmpl w:val="91E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6EE"/>
    <w:multiLevelType w:val="multilevel"/>
    <w:tmpl w:val="CC88F22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2E4E16C3"/>
    <w:multiLevelType w:val="multilevel"/>
    <w:tmpl w:val="B484B5AC"/>
    <w:styleLink w:val="WWNum18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D278D3"/>
    <w:multiLevelType w:val="hybridMultilevel"/>
    <w:tmpl w:val="B4A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60AD0"/>
    <w:multiLevelType w:val="hybridMultilevel"/>
    <w:tmpl w:val="E41A3B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54311"/>
    <w:multiLevelType w:val="hybridMultilevel"/>
    <w:tmpl w:val="6610CEF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A4924"/>
    <w:multiLevelType w:val="hybridMultilevel"/>
    <w:tmpl w:val="D6A40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83BBA"/>
    <w:multiLevelType w:val="hybridMultilevel"/>
    <w:tmpl w:val="0770C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7ADA"/>
    <w:multiLevelType w:val="hybridMultilevel"/>
    <w:tmpl w:val="323E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034A"/>
    <w:multiLevelType w:val="hybridMultilevel"/>
    <w:tmpl w:val="FFE0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2"/>
  </w:num>
  <w:num w:numId="10">
    <w:abstractNumId w:val="17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6"/>
  </w:num>
  <w:num w:numId="17">
    <w:abstractNumId w:val="7"/>
  </w:num>
  <w:num w:numId="18">
    <w:abstractNumId w:val="9"/>
  </w:num>
  <w:num w:numId="19">
    <w:abstractNumId w:val="18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FB"/>
    <w:rsid w:val="00002B6E"/>
    <w:rsid w:val="00031175"/>
    <w:rsid w:val="000F02FC"/>
    <w:rsid w:val="000F6139"/>
    <w:rsid w:val="001279B7"/>
    <w:rsid w:val="001436F1"/>
    <w:rsid w:val="00162D27"/>
    <w:rsid w:val="00163546"/>
    <w:rsid w:val="00166082"/>
    <w:rsid w:val="001711FB"/>
    <w:rsid w:val="001B6E97"/>
    <w:rsid w:val="001D108F"/>
    <w:rsid w:val="001D458D"/>
    <w:rsid w:val="001E033A"/>
    <w:rsid w:val="00251D3D"/>
    <w:rsid w:val="002642C5"/>
    <w:rsid w:val="00271A98"/>
    <w:rsid w:val="002B48A6"/>
    <w:rsid w:val="002D44BE"/>
    <w:rsid w:val="002E7ED0"/>
    <w:rsid w:val="00316027"/>
    <w:rsid w:val="00375F43"/>
    <w:rsid w:val="003B40FB"/>
    <w:rsid w:val="0045371C"/>
    <w:rsid w:val="004B61C1"/>
    <w:rsid w:val="004B78C5"/>
    <w:rsid w:val="00514CE2"/>
    <w:rsid w:val="005400B3"/>
    <w:rsid w:val="00541DBA"/>
    <w:rsid w:val="00565B10"/>
    <w:rsid w:val="00592B68"/>
    <w:rsid w:val="005F6847"/>
    <w:rsid w:val="00601AA7"/>
    <w:rsid w:val="006154A8"/>
    <w:rsid w:val="00682ED9"/>
    <w:rsid w:val="006B6737"/>
    <w:rsid w:val="0078028A"/>
    <w:rsid w:val="00814AA8"/>
    <w:rsid w:val="0086027E"/>
    <w:rsid w:val="0086591D"/>
    <w:rsid w:val="0087554F"/>
    <w:rsid w:val="008E5080"/>
    <w:rsid w:val="00917BAA"/>
    <w:rsid w:val="009F0870"/>
    <w:rsid w:val="00A22038"/>
    <w:rsid w:val="00B46500"/>
    <w:rsid w:val="00B47952"/>
    <w:rsid w:val="00B918E5"/>
    <w:rsid w:val="00BE50DD"/>
    <w:rsid w:val="00C1227A"/>
    <w:rsid w:val="00C35D9B"/>
    <w:rsid w:val="00CD2E39"/>
    <w:rsid w:val="00CD523E"/>
    <w:rsid w:val="00CE1EC5"/>
    <w:rsid w:val="00CF2275"/>
    <w:rsid w:val="00D10961"/>
    <w:rsid w:val="00D4492C"/>
    <w:rsid w:val="00DA05B5"/>
    <w:rsid w:val="00E131AE"/>
    <w:rsid w:val="00E82D13"/>
    <w:rsid w:val="00E86367"/>
    <w:rsid w:val="00ED475B"/>
    <w:rsid w:val="00EE6740"/>
    <w:rsid w:val="00F67682"/>
    <w:rsid w:val="00FA714A"/>
    <w:rsid w:val="00FA7453"/>
    <w:rsid w:val="00FC7A69"/>
    <w:rsid w:val="00FE56F0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0A04347-6E97-42B7-ACE7-474A2D4C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hint="default"/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color w:val="00000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cs="Arial" w:hint="default"/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hint="default"/>
      <w:sz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rPr>
      <w:color w:val="0000FF"/>
      <w:u w:val="single"/>
    </w:rPr>
  </w:style>
  <w:style w:type="character" w:customStyle="1" w:styleId="showhere">
    <w:name w:val="showhere"/>
    <w:basedOn w:val="Domylnaczcionkaakapitu1"/>
  </w:style>
  <w:style w:type="character" w:customStyle="1" w:styleId="dd-postdateicon">
    <w:name w:val="dd-postdateicon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BezodstpwZnak">
    <w:name w:val="Bez odstępów Znak"/>
    <w:rPr>
      <w:sz w:val="22"/>
      <w:szCs w:val="22"/>
      <w:lang w:val="pl-PL" w:bidi="ar-SA"/>
    </w:rPr>
  </w:style>
  <w:style w:type="character" w:customStyle="1" w:styleId="AkapitzlistZnak">
    <w:name w:val="Akapit z listą Znak"/>
    <w:aliases w:val="Akapit z listą BS Znak"/>
    <w:uiPriority w:val="34"/>
    <w:rPr>
      <w:rFonts w:ascii="Calibri" w:eastAsia="Calibri" w:hAnsi="Calibri" w:cs="Times New Roman"/>
    </w:rPr>
  </w:style>
  <w:style w:type="character" w:customStyle="1" w:styleId="summary-span-value">
    <w:name w:val="summary-span-value"/>
  </w:style>
  <w:style w:type="character" w:customStyle="1" w:styleId="username">
    <w:name w:val="username"/>
  </w:style>
  <w:style w:type="character" w:customStyle="1" w:styleId="sp-copyright">
    <w:name w:val="sp-copyright"/>
    <w:basedOn w:val="Domylnaczcionkaakapitu2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Akapit z listą BS"/>
    <w:basedOn w:val="Normalny"/>
    <w:uiPriority w:val="34"/>
    <w:qFormat/>
    <w:pPr>
      <w:ind w:left="720"/>
      <w:contextualSpacing/>
    </w:pPr>
    <w:rPr>
      <w:sz w:val="20"/>
      <w:szCs w:val="20"/>
      <w:lang w:val="x-none"/>
    </w:rPr>
  </w:style>
  <w:style w:type="paragraph" w:customStyle="1" w:styleId="Zawartotabeli">
    <w:name w:val="Zawarto?? tabeli"/>
    <w:basedOn w:val="Normalny"/>
    <w:pPr>
      <w:widowControl w:val="0"/>
      <w:suppressLineNumber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Nagwektabeli">
    <w:name w:val="Nag?ówek tabeli"/>
    <w:basedOn w:val="Zawartotabeli"/>
    <w:pPr>
      <w:jc w:val="center"/>
    </w:pPr>
    <w:rPr>
      <w:b/>
      <w:i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adr">
    <w:name w:val="adr"/>
    <w:basedOn w:val="Domylnaczcionkaakapitu"/>
    <w:rsid w:val="00514CE2"/>
  </w:style>
  <w:style w:type="numbering" w:customStyle="1" w:styleId="WWNum18">
    <w:name w:val="WWNum18"/>
    <w:basedOn w:val="Bezlisty"/>
    <w:rsid w:val="00B47952"/>
    <w:pPr>
      <w:numPr>
        <w:numId w:val="11"/>
      </w:numPr>
    </w:pPr>
  </w:style>
  <w:style w:type="paragraph" w:customStyle="1" w:styleId="Akapitzlist1">
    <w:name w:val="Akapit z listą1"/>
    <w:basedOn w:val="Normalny"/>
    <w:rsid w:val="00B47952"/>
    <w:pPr>
      <w:spacing w:after="20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@zsz2.bialysto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s@zsz2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s@zsz2.bialystok.pl" TargetMode="External"/><Relationship Id="rId2" Type="http://schemas.openxmlformats.org/officeDocument/2006/relationships/hyperlink" Target="mailto:zsz2@zsz2.bialysto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2183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Links>
    <vt:vector size="42" baseType="variant">
      <vt:variant>
        <vt:i4>3276866</vt:i4>
      </vt:variant>
      <vt:variant>
        <vt:i4>12</vt:i4>
      </vt:variant>
      <vt:variant>
        <vt:i4>0</vt:i4>
      </vt:variant>
      <vt:variant>
        <vt:i4>5</vt:i4>
      </vt:variant>
      <vt:variant>
        <vt:lpwstr>mailto:polea@o2.pl</vt:lpwstr>
      </vt:variant>
      <vt:variant>
        <vt:lpwstr/>
      </vt:variant>
      <vt:variant>
        <vt:i4>6881374</vt:i4>
      </vt:variant>
      <vt:variant>
        <vt:i4>9</vt:i4>
      </vt:variant>
      <vt:variant>
        <vt:i4>0</vt:i4>
      </vt:variant>
      <vt:variant>
        <vt:i4>5</vt:i4>
      </vt:variant>
      <vt:variant>
        <vt:lpwstr>mailto:drukhewa@gmail.com</vt:lpwstr>
      </vt:variant>
      <vt:variant>
        <vt:lpwstr/>
      </vt:variant>
      <vt:variant>
        <vt:i4>1310841</vt:i4>
      </vt:variant>
      <vt:variant>
        <vt:i4>6</vt:i4>
      </vt:variant>
      <vt:variant>
        <vt:i4>0</vt:i4>
      </vt:variant>
      <vt:variant>
        <vt:i4>5</vt:i4>
      </vt:variant>
      <vt:variant>
        <vt:lpwstr>mailto:ela@copycenter.net.pl</vt:lpwstr>
      </vt:variant>
      <vt:variant>
        <vt:lpwstr/>
      </vt:variant>
      <vt:variant>
        <vt:i4>6815758</vt:i4>
      </vt:variant>
      <vt:variant>
        <vt:i4>3</vt:i4>
      </vt:variant>
      <vt:variant>
        <vt:i4>0</vt:i4>
      </vt:variant>
      <vt:variant>
        <vt:i4>5</vt:i4>
      </vt:variant>
      <vt:variant>
        <vt:lpwstr>mailto:biuro@copycenter.net.pl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mailto:biuro@copycenter.com.pl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mailto:sis@zsz2.bialystok.pl</vt:lpwstr>
      </vt:variant>
      <vt:variant>
        <vt:lpwstr/>
      </vt:variant>
      <vt:variant>
        <vt:i4>7733266</vt:i4>
      </vt:variant>
      <vt:variant>
        <vt:i4>0</vt:i4>
      </vt:variant>
      <vt:variant>
        <vt:i4>0</vt:i4>
      </vt:variant>
      <vt:variant>
        <vt:i4>5</vt:i4>
      </vt:variant>
      <vt:variant>
        <vt:lpwstr>mailto:zsz2@zsz2.bialystok.pl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Wiesiek</cp:lastModifiedBy>
  <cp:revision>2</cp:revision>
  <cp:lastPrinted>2021-06-01T10:41:00Z</cp:lastPrinted>
  <dcterms:created xsi:type="dcterms:W3CDTF">2021-06-01T12:04:00Z</dcterms:created>
  <dcterms:modified xsi:type="dcterms:W3CDTF">2021-06-01T12:04:00Z</dcterms:modified>
</cp:coreProperties>
</file>